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651B4" w14:textId="77777777" w:rsidR="00EC062E" w:rsidRPr="00B44B8D" w:rsidRDefault="00BA23FC" w:rsidP="00EC062E">
      <w:pPr>
        <w:pStyle w:val="Nadpisformule-text"/>
        <w:pBdr>
          <w:bottom w:val="single" w:sz="36" w:space="0" w:color="C0C0C0"/>
        </w:pBdr>
        <w:spacing w:before="0" w:after="0"/>
        <w:rPr>
          <w:rFonts w:ascii="Gotham Rounded Medium" w:hAnsi="Gotham Rounded Medium"/>
          <w:b/>
          <w:color w:val="auto"/>
          <w:sz w:val="72"/>
        </w:rPr>
      </w:pPr>
      <w:bookmarkStart w:id="0" w:name="_GoBack"/>
      <w:bookmarkEnd w:id="0"/>
      <w:r w:rsidRPr="00B44B8D">
        <w:rPr>
          <w:rFonts w:ascii="Gotham Rounded Medium" w:hAnsi="Gotham Rounded Medium"/>
          <w:b/>
          <w:color w:val="auto"/>
          <w:sz w:val="72"/>
        </w:rPr>
        <w:t>Technická</w:t>
      </w:r>
      <w:r w:rsidR="00EC062E" w:rsidRPr="00B44B8D">
        <w:rPr>
          <w:rFonts w:ascii="Gotham Rounded Medium" w:hAnsi="Gotham Rounded Medium"/>
          <w:b/>
          <w:color w:val="auto"/>
          <w:sz w:val="72"/>
        </w:rPr>
        <w:t xml:space="preserve"> zpráva</w:t>
      </w:r>
    </w:p>
    <w:p w14:paraId="0AF929C1" w14:textId="77777777" w:rsidR="00EC062E" w:rsidRDefault="00EC062E" w:rsidP="00EC062E">
      <w:pPr>
        <w:pStyle w:val="Bezmezer"/>
        <w:spacing w:line="480" w:lineRule="auto"/>
        <w:ind w:right="-425"/>
        <w:rPr>
          <w:rFonts w:ascii="Arial Narrow" w:hAnsi="Arial Narrow"/>
          <w:sz w:val="24"/>
          <w:szCs w:val="24"/>
        </w:rPr>
      </w:pPr>
    </w:p>
    <w:p w14:paraId="13C38FE8" w14:textId="77777777" w:rsidR="00B44B8D" w:rsidRDefault="003E7B60" w:rsidP="003856FC">
      <w:pPr>
        <w:autoSpaceDE w:val="0"/>
        <w:autoSpaceDN w:val="0"/>
        <w:adjustRightInd w:val="0"/>
        <w:spacing w:after="0" w:line="240" w:lineRule="auto"/>
        <w:jc w:val="both"/>
        <w:rPr>
          <w:rFonts w:ascii="Gotham Rounded Medium" w:hAnsi="Gotham Rounded Medium" w:cs="Arial"/>
          <w:b/>
          <w:bCs/>
          <w:sz w:val="24"/>
        </w:rPr>
      </w:pPr>
      <w:r w:rsidRPr="00B44B8D">
        <w:rPr>
          <w:rFonts w:ascii="Gotham Rounded Medium" w:hAnsi="Gotham Rounded Medium"/>
          <w:sz w:val="24"/>
          <w:szCs w:val="24"/>
        </w:rPr>
        <w:t>AKCE: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A23FC" w:rsidRPr="00B44B8D">
        <w:rPr>
          <w:rFonts w:ascii="Gotham Rounded Medium" w:hAnsi="Gotham Rounded Medium" w:cs="Arial"/>
          <w:b/>
          <w:bCs/>
          <w:sz w:val="24"/>
        </w:rPr>
        <w:t xml:space="preserve">OPRAVA </w:t>
      </w:r>
      <w:r w:rsidR="00B44B8D" w:rsidRPr="00B44B8D">
        <w:rPr>
          <w:rFonts w:ascii="Gotham Rounded Medium" w:hAnsi="Gotham Rounded Medium" w:cs="Arial"/>
          <w:b/>
          <w:bCs/>
          <w:sz w:val="24"/>
        </w:rPr>
        <w:t xml:space="preserve">KANCELÁŘÍ V BUDOVĚ MMB KOUNICOVA 67 </w:t>
      </w:r>
    </w:p>
    <w:p w14:paraId="1E6C97ED" w14:textId="77777777" w:rsidR="003E7B60" w:rsidRPr="00B44B8D" w:rsidRDefault="003E7B60" w:rsidP="00D72836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Gotham Rounded Medium" w:hAnsi="Gotham Rounded Medium"/>
          <w:sz w:val="24"/>
          <w:szCs w:val="24"/>
        </w:rPr>
      </w:pPr>
    </w:p>
    <w:p w14:paraId="470D192B" w14:textId="77777777" w:rsidR="00D72836" w:rsidRPr="00B44B8D" w:rsidRDefault="00D72836" w:rsidP="003E7B60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</w:p>
    <w:p w14:paraId="5C8B57B1" w14:textId="77777777" w:rsidR="00D72836" w:rsidRPr="00B44B8D" w:rsidRDefault="00751F82" w:rsidP="00D72836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  <w:bookmarkStart w:id="1" w:name="_Hlk32774769"/>
      <w:r w:rsidRPr="00B44B8D">
        <w:rPr>
          <w:rFonts w:ascii="Gotham Rounded Medium" w:hAnsi="Gotham Rounded Medium"/>
          <w:sz w:val="24"/>
          <w:szCs w:val="24"/>
        </w:rPr>
        <w:t>OBJEDNATEL: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44B8D" w:rsidRPr="00B44B8D">
        <w:rPr>
          <w:rFonts w:ascii="Gotham Rounded Medium" w:hAnsi="Gotham Rounded Medium"/>
          <w:sz w:val="24"/>
          <w:szCs w:val="24"/>
        </w:rPr>
        <w:t>Statutární město Brno</w:t>
      </w:r>
    </w:p>
    <w:p w14:paraId="68B00FAB" w14:textId="77777777" w:rsidR="00D72836" w:rsidRPr="00B44B8D" w:rsidRDefault="00751F82" w:rsidP="00D72836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 xml:space="preserve"> 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44B8D" w:rsidRPr="00B44B8D">
        <w:rPr>
          <w:rFonts w:ascii="Gotham Rounded Medium" w:hAnsi="Gotham Rounded Medium"/>
          <w:sz w:val="24"/>
          <w:szCs w:val="24"/>
        </w:rPr>
        <w:t>Dominikánské náměstí 1,</w:t>
      </w:r>
    </w:p>
    <w:p w14:paraId="45560251" w14:textId="77777777" w:rsidR="00D72836" w:rsidRPr="00B44B8D" w:rsidRDefault="00751F82" w:rsidP="00D72836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 xml:space="preserve"> 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44B8D" w:rsidRPr="00B44B8D">
        <w:rPr>
          <w:rFonts w:ascii="Gotham Rounded Medium" w:hAnsi="Gotham Rounded Medium"/>
          <w:sz w:val="24"/>
          <w:szCs w:val="24"/>
        </w:rPr>
        <w:t>601 67</w:t>
      </w:r>
      <w:r w:rsidRPr="00B44B8D">
        <w:rPr>
          <w:rFonts w:ascii="Gotham Rounded Medium" w:hAnsi="Gotham Rounded Medium"/>
          <w:sz w:val="24"/>
          <w:szCs w:val="24"/>
        </w:rPr>
        <w:t xml:space="preserve"> BRNO</w:t>
      </w:r>
    </w:p>
    <w:p w14:paraId="0FA3A62F" w14:textId="77777777" w:rsidR="007824B8" w:rsidRPr="007824B8" w:rsidRDefault="00751F82" w:rsidP="007824B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 xml:space="preserve">IČ: </w:t>
      </w:r>
      <w:r w:rsidR="007824B8" w:rsidRPr="007824B8">
        <w:rPr>
          <w:rFonts w:ascii="Gotham Rounded Medium" w:hAnsi="Gotham Rounded Medium"/>
          <w:sz w:val="24"/>
          <w:szCs w:val="24"/>
        </w:rPr>
        <w:t>449</w:t>
      </w:r>
      <w:r w:rsidR="007824B8">
        <w:rPr>
          <w:rFonts w:ascii="Gotham Rounded Medium" w:hAnsi="Gotham Rounded Medium"/>
          <w:sz w:val="24"/>
          <w:szCs w:val="24"/>
        </w:rPr>
        <w:t xml:space="preserve"> </w:t>
      </w:r>
      <w:r w:rsidR="007824B8" w:rsidRPr="007824B8">
        <w:rPr>
          <w:rFonts w:ascii="Gotham Rounded Medium" w:hAnsi="Gotham Rounded Medium"/>
          <w:sz w:val="24"/>
          <w:szCs w:val="24"/>
        </w:rPr>
        <w:t>92</w:t>
      </w:r>
      <w:r w:rsidR="007824B8">
        <w:rPr>
          <w:rFonts w:ascii="Gotham Rounded Medium" w:hAnsi="Gotham Rounded Medium"/>
          <w:sz w:val="24"/>
          <w:szCs w:val="24"/>
        </w:rPr>
        <w:t xml:space="preserve"> </w:t>
      </w:r>
      <w:r w:rsidR="007824B8" w:rsidRPr="007824B8">
        <w:rPr>
          <w:rFonts w:ascii="Gotham Rounded Medium" w:hAnsi="Gotham Rounded Medium"/>
          <w:sz w:val="24"/>
          <w:szCs w:val="24"/>
        </w:rPr>
        <w:t>785</w:t>
      </w:r>
    </w:p>
    <w:p w14:paraId="142B1ADD" w14:textId="77777777" w:rsidR="00D72836" w:rsidRPr="00B44B8D" w:rsidRDefault="007824B8" w:rsidP="007824B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Gotham Rounded Medium" w:hAnsi="Gotham Rounded Medium"/>
          <w:sz w:val="24"/>
          <w:szCs w:val="24"/>
        </w:rPr>
      </w:pPr>
      <w:r w:rsidRPr="007824B8">
        <w:rPr>
          <w:rFonts w:ascii="Gotham Rounded Medium" w:hAnsi="Gotham Rounded Medium"/>
          <w:sz w:val="24"/>
          <w:szCs w:val="24"/>
        </w:rPr>
        <w:t>DIČ: CZ449</w:t>
      </w:r>
      <w:r>
        <w:rPr>
          <w:rFonts w:ascii="Gotham Rounded Medium" w:hAnsi="Gotham Rounded Medium"/>
          <w:sz w:val="24"/>
          <w:szCs w:val="24"/>
        </w:rPr>
        <w:t xml:space="preserve"> </w:t>
      </w:r>
      <w:r w:rsidRPr="007824B8">
        <w:rPr>
          <w:rFonts w:ascii="Gotham Rounded Medium" w:hAnsi="Gotham Rounded Medium"/>
          <w:sz w:val="24"/>
          <w:szCs w:val="24"/>
        </w:rPr>
        <w:t>92</w:t>
      </w:r>
      <w:r>
        <w:rPr>
          <w:rFonts w:ascii="Gotham Rounded Medium" w:hAnsi="Gotham Rounded Medium"/>
          <w:sz w:val="24"/>
          <w:szCs w:val="24"/>
        </w:rPr>
        <w:t xml:space="preserve"> </w:t>
      </w:r>
      <w:r w:rsidRPr="007824B8">
        <w:rPr>
          <w:rFonts w:ascii="Gotham Rounded Medium" w:hAnsi="Gotham Rounded Medium"/>
          <w:sz w:val="24"/>
          <w:szCs w:val="24"/>
        </w:rPr>
        <w:t>785</w:t>
      </w:r>
    </w:p>
    <w:p w14:paraId="54B25631" w14:textId="77777777" w:rsidR="003E7B60" w:rsidRPr="00B44B8D" w:rsidRDefault="00751F82" w:rsidP="00D72836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noProof/>
          <w:lang w:eastAsia="cs-CZ"/>
        </w:rPr>
      </w:pPr>
      <w:r w:rsidRPr="00B44B8D">
        <w:rPr>
          <w:rFonts w:ascii="Gotham Rounded Medium" w:hAnsi="Gotham Rounded Medium"/>
          <w:sz w:val="24"/>
          <w:szCs w:val="24"/>
        </w:rPr>
        <w:t xml:space="preserve"> </w:t>
      </w:r>
      <w:r w:rsidRPr="00B44B8D">
        <w:rPr>
          <w:rFonts w:ascii="Gotham Rounded Medium" w:hAnsi="Gotham Rounded Medium"/>
          <w:sz w:val="24"/>
          <w:szCs w:val="24"/>
        </w:rPr>
        <w:tab/>
      </w:r>
    </w:p>
    <w:p w14:paraId="58A181B2" w14:textId="77777777" w:rsidR="00D72836" w:rsidRPr="00B44B8D" w:rsidRDefault="00D72836" w:rsidP="00D72836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</w:p>
    <w:p w14:paraId="46F97915" w14:textId="553A65A2" w:rsidR="003E7B60" w:rsidRPr="00B44B8D" w:rsidRDefault="00751F82" w:rsidP="003E7B60">
      <w:pPr>
        <w:autoSpaceDE w:val="0"/>
        <w:autoSpaceDN w:val="0"/>
        <w:adjustRightInd w:val="0"/>
        <w:spacing w:after="0" w:line="240" w:lineRule="auto"/>
        <w:jc w:val="both"/>
        <w:rPr>
          <w:rFonts w:ascii="Gotham Rounded Medium" w:hAnsi="Gotham Rounded Medium"/>
          <w:sz w:val="24"/>
          <w:szCs w:val="24"/>
          <w:lang w:eastAsia="cs-CZ"/>
        </w:rPr>
      </w:pPr>
      <w:r w:rsidRPr="00B44B8D">
        <w:rPr>
          <w:rFonts w:ascii="Gotham Rounded Medium" w:hAnsi="Gotham Rounded Medium"/>
          <w:sz w:val="24"/>
          <w:szCs w:val="24"/>
        </w:rPr>
        <w:t>MÍSTO STAVBY: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44B8D" w:rsidRPr="00B44B8D">
        <w:rPr>
          <w:rFonts w:ascii="Gotham Rounded Medium" w:hAnsi="Gotham Rounded Medium"/>
          <w:sz w:val="24"/>
          <w:szCs w:val="24"/>
        </w:rPr>
        <w:t xml:space="preserve">Kounicova 67 </w:t>
      </w:r>
    </w:p>
    <w:p w14:paraId="6BA6F849" w14:textId="77777777" w:rsidR="003E7B60" w:rsidRPr="00B44B8D" w:rsidRDefault="003E7B60" w:rsidP="003E7B60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Gotham Rounded Medium" w:hAnsi="Gotham Rounded Medium"/>
          <w:sz w:val="24"/>
          <w:szCs w:val="24"/>
        </w:rPr>
      </w:pPr>
    </w:p>
    <w:p w14:paraId="7F900AAB" w14:textId="77777777" w:rsidR="003E7B60" w:rsidRPr="00B44B8D" w:rsidRDefault="00751F82" w:rsidP="003E7B60">
      <w:pPr>
        <w:pStyle w:val="Textpsmene"/>
        <w:numPr>
          <w:ilvl w:val="0"/>
          <w:numId w:val="0"/>
        </w:numPr>
        <w:tabs>
          <w:tab w:val="left" w:pos="2127"/>
        </w:tabs>
        <w:spacing w:line="276" w:lineRule="auto"/>
        <w:ind w:left="425" w:hanging="425"/>
        <w:rPr>
          <w:rFonts w:ascii="Gotham Rounded Medium" w:hAnsi="Gotham Rounded Medium" w:cs="Arial"/>
          <w:szCs w:val="24"/>
        </w:rPr>
      </w:pPr>
      <w:r w:rsidRPr="00B44B8D">
        <w:rPr>
          <w:rFonts w:ascii="Gotham Rounded Medium" w:hAnsi="Gotham Rounded Medium" w:cs="Arial"/>
          <w:szCs w:val="24"/>
        </w:rPr>
        <w:t>PROJEKTANT:</w:t>
      </w:r>
      <w:r w:rsidRPr="00B44B8D">
        <w:rPr>
          <w:rFonts w:ascii="Gotham Rounded Medium" w:hAnsi="Gotham Rounded Medium" w:cs="Arial"/>
          <w:szCs w:val="24"/>
        </w:rPr>
        <w:tab/>
      </w:r>
      <w:r w:rsidR="00B44B8D" w:rsidRPr="00B44B8D">
        <w:rPr>
          <w:rFonts w:ascii="Gotham Rounded Medium" w:hAnsi="Gotham Rounded Medium" w:cs="Arial"/>
          <w:szCs w:val="24"/>
        </w:rPr>
        <w:t xml:space="preserve">Ing. Jan </w:t>
      </w:r>
      <w:proofErr w:type="spellStart"/>
      <w:r w:rsidR="00B44B8D" w:rsidRPr="00B44B8D">
        <w:rPr>
          <w:rFonts w:ascii="Gotham Rounded Medium" w:hAnsi="Gotham Rounded Medium" w:cs="Arial"/>
          <w:szCs w:val="24"/>
        </w:rPr>
        <w:t>Vejtasa</w:t>
      </w:r>
      <w:proofErr w:type="spellEnd"/>
    </w:p>
    <w:p w14:paraId="53F62F97" w14:textId="77777777" w:rsidR="003E7B60" w:rsidRPr="00B44B8D" w:rsidRDefault="00751F82" w:rsidP="003E7B60">
      <w:pPr>
        <w:pStyle w:val="Textpsmene"/>
        <w:numPr>
          <w:ilvl w:val="0"/>
          <w:numId w:val="0"/>
        </w:numPr>
        <w:tabs>
          <w:tab w:val="left" w:pos="2127"/>
        </w:tabs>
        <w:spacing w:line="276" w:lineRule="auto"/>
        <w:ind w:left="425" w:hanging="425"/>
        <w:rPr>
          <w:rFonts w:ascii="Gotham Rounded Medium" w:hAnsi="Gotham Rounded Medium" w:cs="Arial"/>
          <w:szCs w:val="24"/>
        </w:rPr>
      </w:pPr>
      <w:r w:rsidRPr="00B44B8D">
        <w:rPr>
          <w:rFonts w:ascii="Gotham Rounded Medium" w:hAnsi="Gotham Rounded Medium" w:cs="Arial"/>
          <w:szCs w:val="24"/>
        </w:rPr>
        <w:tab/>
      </w:r>
      <w:r w:rsidRPr="00B44B8D">
        <w:rPr>
          <w:rFonts w:ascii="Gotham Rounded Medium" w:hAnsi="Gotham Rounded Medium" w:cs="Arial"/>
          <w:szCs w:val="24"/>
        </w:rPr>
        <w:tab/>
      </w:r>
      <w:r w:rsidR="00B44B8D" w:rsidRPr="00B44B8D">
        <w:rPr>
          <w:rFonts w:ascii="Gotham Rounded Medium" w:hAnsi="Gotham Rounded Medium" w:cs="Arial"/>
          <w:szCs w:val="24"/>
        </w:rPr>
        <w:t>Karlova 276/10</w:t>
      </w:r>
    </w:p>
    <w:p w14:paraId="268C9C3C" w14:textId="77777777" w:rsidR="003E7B60" w:rsidRPr="00B44B8D" w:rsidRDefault="00751F82" w:rsidP="003E7B60">
      <w:pPr>
        <w:pStyle w:val="Textpsmene"/>
        <w:numPr>
          <w:ilvl w:val="0"/>
          <w:numId w:val="0"/>
        </w:numPr>
        <w:tabs>
          <w:tab w:val="left" w:pos="2835"/>
        </w:tabs>
        <w:ind w:left="2160"/>
        <w:rPr>
          <w:rFonts w:ascii="Gotham Rounded Medium" w:hAnsi="Gotham Rounded Medium" w:cs="Arial"/>
          <w:szCs w:val="24"/>
        </w:rPr>
      </w:pPr>
      <w:r w:rsidRPr="00B44B8D">
        <w:rPr>
          <w:rFonts w:ascii="Gotham Rounded Medium" w:hAnsi="Gotham Rounded Medium" w:cs="Arial"/>
          <w:szCs w:val="24"/>
        </w:rPr>
        <w:t>61</w:t>
      </w:r>
      <w:r w:rsidR="00B44B8D" w:rsidRPr="00B44B8D">
        <w:rPr>
          <w:rFonts w:ascii="Gotham Rounded Medium" w:hAnsi="Gotham Rounded Medium" w:cs="Arial"/>
          <w:szCs w:val="24"/>
        </w:rPr>
        <w:t>4</w:t>
      </w:r>
      <w:r w:rsidRPr="00B44B8D">
        <w:rPr>
          <w:rFonts w:ascii="Gotham Rounded Medium" w:hAnsi="Gotham Rounded Medium" w:cs="Arial"/>
          <w:szCs w:val="24"/>
        </w:rPr>
        <w:t xml:space="preserve"> 00, BRNO</w:t>
      </w:r>
    </w:p>
    <w:p w14:paraId="7B525E3E" w14:textId="77777777" w:rsidR="003E7B60" w:rsidRPr="00B44B8D" w:rsidRDefault="00751F82" w:rsidP="003E7B60">
      <w:pPr>
        <w:pStyle w:val="Textpsmene"/>
        <w:numPr>
          <w:ilvl w:val="0"/>
          <w:numId w:val="0"/>
        </w:numPr>
        <w:tabs>
          <w:tab w:val="left" w:pos="2835"/>
        </w:tabs>
        <w:ind w:left="2160"/>
        <w:rPr>
          <w:rFonts w:ascii="Gotham Rounded Medium" w:hAnsi="Gotham Rounded Medium" w:cs="Arial"/>
          <w:szCs w:val="24"/>
        </w:rPr>
      </w:pPr>
      <w:r w:rsidRPr="00B44B8D">
        <w:rPr>
          <w:rFonts w:ascii="Gotham Rounded Medium" w:hAnsi="Gotham Rounded Medium" w:cs="Arial"/>
          <w:szCs w:val="24"/>
        </w:rPr>
        <w:t xml:space="preserve">TEL.: </w:t>
      </w:r>
      <w:r w:rsidR="00B44B8D" w:rsidRPr="00B44B8D">
        <w:rPr>
          <w:rFonts w:ascii="Gotham Rounded Medium" w:hAnsi="Gotham Rounded Medium" w:cs="Arial"/>
          <w:szCs w:val="24"/>
        </w:rPr>
        <w:t>724 12 03 99</w:t>
      </w:r>
      <w:r w:rsidRPr="00B44B8D">
        <w:rPr>
          <w:rFonts w:ascii="Gotham Rounded Medium" w:hAnsi="Gotham Rounded Medium" w:cs="Arial"/>
          <w:szCs w:val="24"/>
        </w:rPr>
        <w:t xml:space="preserve">, </w:t>
      </w:r>
    </w:p>
    <w:p w14:paraId="21F6766C" w14:textId="77777777" w:rsidR="003E7B60" w:rsidRPr="00B44B8D" w:rsidRDefault="002D6585" w:rsidP="003E7B60">
      <w:pPr>
        <w:pStyle w:val="Textpsmene"/>
        <w:numPr>
          <w:ilvl w:val="0"/>
          <w:numId w:val="0"/>
        </w:numPr>
        <w:tabs>
          <w:tab w:val="left" w:pos="2835"/>
        </w:tabs>
        <w:ind w:left="2160"/>
        <w:rPr>
          <w:rFonts w:ascii="Gotham Rounded Medium" w:hAnsi="Gotham Rounded Medium"/>
        </w:rPr>
      </w:pPr>
      <w:r w:rsidRPr="00B44B8D">
        <w:rPr>
          <w:rFonts w:ascii="Gotham Rounded Medium" w:hAnsi="Gotham Rounded Medium" w:cs="Arial"/>
          <w:szCs w:val="24"/>
        </w:rPr>
        <w:t>IČ</w:t>
      </w:r>
      <w:r>
        <w:rPr>
          <w:rFonts w:ascii="Gotham Rounded Medium" w:hAnsi="Gotham Rounded Medium" w:cs="Arial"/>
          <w:szCs w:val="24"/>
        </w:rPr>
        <w:t xml:space="preserve">: </w:t>
      </w:r>
      <w:r w:rsidRPr="00B44B8D">
        <w:rPr>
          <w:rFonts w:ascii="Gotham Rounded Medium" w:hAnsi="Gotham Rounded Medium" w:cs="Arial"/>
          <w:szCs w:val="24"/>
        </w:rPr>
        <w:t>082</w:t>
      </w:r>
      <w:r w:rsidR="007824B8">
        <w:rPr>
          <w:rFonts w:ascii="Gotham Rounded Medium" w:hAnsi="Gotham Rounded Medium" w:cs="Arial"/>
          <w:szCs w:val="24"/>
        </w:rPr>
        <w:t> </w:t>
      </w:r>
      <w:r w:rsidR="00B44B8D" w:rsidRPr="00B44B8D">
        <w:rPr>
          <w:rFonts w:ascii="Gotham Rounded Medium" w:hAnsi="Gotham Rounded Medium" w:cs="Arial"/>
          <w:szCs w:val="24"/>
        </w:rPr>
        <w:t>52</w:t>
      </w:r>
      <w:r w:rsidR="007824B8">
        <w:rPr>
          <w:rFonts w:ascii="Gotham Rounded Medium" w:hAnsi="Gotham Rounded Medium" w:cs="Arial"/>
          <w:szCs w:val="24"/>
        </w:rPr>
        <w:t xml:space="preserve"> </w:t>
      </w:r>
      <w:r w:rsidR="00B44B8D" w:rsidRPr="00B44B8D">
        <w:rPr>
          <w:rFonts w:ascii="Gotham Rounded Medium" w:hAnsi="Gotham Rounded Medium" w:cs="Arial"/>
          <w:szCs w:val="24"/>
        </w:rPr>
        <w:t>921</w:t>
      </w:r>
      <w:r w:rsidR="00751F82" w:rsidRPr="00B44B8D">
        <w:rPr>
          <w:rFonts w:ascii="Gotham Rounded Medium" w:hAnsi="Gotham Rounded Medium" w:cs="Arial"/>
          <w:szCs w:val="24"/>
        </w:rPr>
        <w:t xml:space="preserve">, </w:t>
      </w:r>
    </w:p>
    <w:p w14:paraId="0729D77E" w14:textId="77777777" w:rsidR="00B44B8D" w:rsidRDefault="00B44B8D" w:rsidP="003E7B60">
      <w:pPr>
        <w:pStyle w:val="Textpsmene"/>
        <w:numPr>
          <w:ilvl w:val="0"/>
          <w:numId w:val="0"/>
        </w:numPr>
        <w:tabs>
          <w:tab w:val="left" w:pos="2835"/>
        </w:tabs>
        <w:ind w:left="2160"/>
        <w:rPr>
          <w:rFonts w:ascii="Gotham Rounded Medium" w:hAnsi="Gotham Rounded Medium" w:cs="Arial"/>
          <w:szCs w:val="24"/>
        </w:rPr>
      </w:pPr>
      <w:r w:rsidRPr="00B44B8D">
        <w:rPr>
          <w:rFonts w:ascii="Gotham Rounded Medium" w:hAnsi="Gotham Rounded Medium" w:cs="Arial"/>
          <w:szCs w:val="24"/>
        </w:rPr>
        <w:t>DIČ: 7603094708</w:t>
      </w:r>
    </w:p>
    <w:p w14:paraId="6B3CB079" w14:textId="77777777" w:rsidR="007824B8" w:rsidRPr="00B44B8D" w:rsidRDefault="007824B8" w:rsidP="003E7B60">
      <w:pPr>
        <w:pStyle w:val="Textpsmene"/>
        <w:numPr>
          <w:ilvl w:val="0"/>
          <w:numId w:val="0"/>
        </w:numPr>
        <w:tabs>
          <w:tab w:val="left" w:pos="2835"/>
        </w:tabs>
        <w:ind w:left="2160"/>
        <w:rPr>
          <w:rFonts w:ascii="Gotham Rounded Medium" w:hAnsi="Gotham Rounded Medium" w:cs="Arial"/>
          <w:szCs w:val="24"/>
        </w:rPr>
      </w:pPr>
      <w:r w:rsidRPr="007824B8">
        <w:rPr>
          <w:rFonts w:ascii="Gotham Rounded Medium" w:hAnsi="Gotham Rounded Medium" w:cs="Arial"/>
          <w:szCs w:val="24"/>
        </w:rPr>
        <w:t>jvejtasa@tiscali.cz</w:t>
      </w:r>
    </w:p>
    <w:bookmarkEnd w:id="1"/>
    <w:p w14:paraId="124AF889" w14:textId="77777777" w:rsidR="003E7B60" w:rsidRPr="00B44B8D" w:rsidRDefault="003E7B60" w:rsidP="003E7B60">
      <w:pPr>
        <w:pStyle w:val="Bezmezer"/>
        <w:ind w:left="1416" w:firstLine="708"/>
        <w:rPr>
          <w:rFonts w:ascii="Gotham Rounded Medium" w:hAnsi="Gotham Rounded Medium"/>
          <w:sz w:val="24"/>
        </w:rPr>
      </w:pPr>
    </w:p>
    <w:p w14:paraId="612D6CDE" w14:textId="7CB438F4" w:rsidR="003E7B60" w:rsidRPr="00B44B8D" w:rsidRDefault="00751F82" w:rsidP="003E7B60">
      <w:pPr>
        <w:pStyle w:val="Bezmezer"/>
        <w:spacing w:line="480" w:lineRule="auto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>DATUM: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Pr="00B44B8D">
        <w:rPr>
          <w:rFonts w:ascii="Gotham Rounded Medium" w:hAnsi="Gotham Rounded Medium"/>
          <w:sz w:val="24"/>
          <w:szCs w:val="24"/>
        </w:rPr>
        <w:tab/>
      </w:r>
      <w:r w:rsidR="000A2AD6">
        <w:rPr>
          <w:rFonts w:ascii="Gotham Rounded Medium" w:hAnsi="Gotham Rounded Medium"/>
          <w:sz w:val="24"/>
          <w:szCs w:val="24"/>
        </w:rPr>
        <w:t>BŘEZEN</w:t>
      </w:r>
      <w:r w:rsidR="00904254" w:rsidRPr="00B44B8D">
        <w:rPr>
          <w:rFonts w:ascii="Gotham Rounded Medium" w:hAnsi="Gotham Rounded Medium"/>
          <w:sz w:val="24"/>
          <w:szCs w:val="24"/>
        </w:rPr>
        <w:t>/202</w:t>
      </w:r>
      <w:r w:rsidR="000A2AD6">
        <w:rPr>
          <w:rFonts w:ascii="Gotham Rounded Medium" w:hAnsi="Gotham Rounded Medium"/>
          <w:sz w:val="24"/>
          <w:szCs w:val="24"/>
        </w:rPr>
        <w:t>3</w:t>
      </w:r>
    </w:p>
    <w:p w14:paraId="26B67D55" w14:textId="77777777" w:rsidR="003E7B60" w:rsidRPr="00B44B8D" w:rsidRDefault="00751F82" w:rsidP="003E7B60">
      <w:pPr>
        <w:pStyle w:val="Bezmezer"/>
        <w:spacing w:line="480" w:lineRule="auto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>STUPEŇ:</w:t>
      </w:r>
      <w:r w:rsidRPr="00B44B8D">
        <w:rPr>
          <w:rFonts w:ascii="Gotham Rounded Medium" w:hAnsi="Gotham Rounded Medium"/>
          <w:sz w:val="24"/>
          <w:szCs w:val="24"/>
        </w:rPr>
        <w:tab/>
      </w:r>
      <w:r w:rsidRPr="00B44B8D">
        <w:rPr>
          <w:rFonts w:ascii="Gotham Rounded Medium" w:hAnsi="Gotham Rounded Medium"/>
          <w:sz w:val="24"/>
          <w:szCs w:val="24"/>
        </w:rPr>
        <w:tab/>
      </w:r>
      <w:r w:rsidR="00BA23FC" w:rsidRPr="00B44B8D">
        <w:rPr>
          <w:rFonts w:ascii="Gotham Rounded Medium" w:hAnsi="Gotham Rounded Medium"/>
          <w:sz w:val="24"/>
          <w:szCs w:val="24"/>
        </w:rPr>
        <w:t>PODKLAD PRO VÝBĚROVÉ ŘÍZENÍ</w:t>
      </w:r>
      <w:r w:rsidRPr="00B44B8D">
        <w:rPr>
          <w:rFonts w:ascii="Gotham Rounded Medium" w:hAnsi="Gotham Rounded Medium"/>
          <w:sz w:val="24"/>
          <w:szCs w:val="24"/>
        </w:rPr>
        <w:t xml:space="preserve"> </w:t>
      </w:r>
    </w:p>
    <w:p w14:paraId="41F2E2F2" w14:textId="77777777" w:rsidR="00EC062E" w:rsidRDefault="00EC062E" w:rsidP="00EC062E">
      <w:pPr>
        <w:tabs>
          <w:tab w:val="left" w:pos="567"/>
          <w:tab w:val="left" w:pos="2268"/>
          <w:tab w:val="left" w:pos="3969"/>
        </w:tabs>
        <w:spacing w:line="480" w:lineRule="auto"/>
        <w:ind w:left="540"/>
        <w:rPr>
          <w:rFonts w:ascii="Arial Narrow" w:hAnsi="Arial Narrow"/>
        </w:rPr>
      </w:pPr>
    </w:p>
    <w:p w14:paraId="1DF9392E" w14:textId="77777777" w:rsidR="00EC062E" w:rsidRDefault="00EC062E" w:rsidP="00EC062E">
      <w:pPr>
        <w:tabs>
          <w:tab w:val="left" w:pos="567"/>
          <w:tab w:val="left" w:pos="2268"/>
          <w:tab w:val="left" w:pos="3969"/>
        </w:tabs>
        <w:spacing w:line="480" w:lineRule="auto"/>
        <w:ind w:left="540"/>
        <w:rPr>
          <w:rFonts w:ascii="Arial Narrow" w:hAnsi="Arial Narrow"/>
        </w:rPr>
      </w:pPr>
    </w:p>
    <w:p w14:paraId="7D135653" w14:textId="77777777" w:rsidR="00EC062E" w:rsidRDefault="00EC062E" w:rsidP="00EC062E">
      <w:pPr>
        <w:tabs>
          <w:tab w:val="left" w:pos="567"/>
          <w:tab w:val="left" w:pos="2268"/>
          <w:tab w:val="left" w:pos="3969"/>
        </w:tabs>
        <w:spacing w:line="480" w:lineRule="auto"/>
        <w:ind w:left="540"/>
        <w:rPr>
          <w:rFonts w:ascii="Arial Narrow" w:hAnsi="Arial Narrow"/>
        </w:rPr>
      </w:pPr>
    </w:p>
    <w:p w14:paraId="69E3AC54" w14:textId="77777777" w:rsidR="00EC062E" w:rsidRDefault="00EC062E" w:rsidP="00EC062E">
      <w:pPr>
        <w:autoSpaceDE w:val="0"/>
        <w:autoSpaceDN w:val="0"/>
        <w:adjustRightInd w:val="0"/>
        <w:jc w:val="center"/>
        <w:rPr>
          <w:rFonts w:ascii="Arial Narrow" w:hAnsi="Arial Narrow" w:cs="Arial"/>
          <w:b/>
        </w:rPr>
      </w:pPr>
    </w:p>
    <w:p w14:paraId="5E570E39" w14:textId="77777777" w:rsidR="00BA23FC" w:rsidRDefault="00BA23FC" w:rsidP="00EC062E">
      <w:pPr>
        <w:autoSpaceDE w:val="0"/>
        <w:autoSpaceDN w:val="0"/>
        <w:adjustRightInd w:val="0"/>
        <w:jc w:val="center"/>
        <w:rPr>
          <w:rFonts w:ascii="Arial Narrow" w:hAnsi="Arial Narrow" w:cs="Arial"/>
          <w:b/>
        </w:rPr>
      </w:pPr>
    </w:p>
    <w:p w14:paraId="4CC97646" w14:textId="77777777" w:rsidR="00EC062E" w:rsidRDefault="00EC062E" w:rsidP="00EC062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hAnsi="Arial Narrow"/>
        </w:rPr>
      </w:pPr>
    </w:p>
    <w:p w14:paraId="67CB45E7" w14:textId="77777777" w:rsidR="00434616" w:rsidRDefault="00434616" w:rsidP="00EC062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 Narrow" w:hAnsi="Arial Narrow"/>
        </w:rPr>
      </w:pPr>
    </w:p>
    <w:p w14:paraId="7C458D06" w14:textId="77777777" w:rsidR="00B44B8D" w:rsidRPr="00B44B8D" w:rsidRDefault="00B44B8D" w:rsidP="00EC062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Gotham Rounded Medium" w:hAnsi="Gotham Rounded Medium"/>
        </w:rPr>
      </w:pPr>
    </w:p>
    <w:p w14:paraId="134024C8" w14:textId="77777777" w:rsidR="00434616" w:rsidRPr="00B44B8D" w:rsidRDefault="00434616" w:rsidP="00EC062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Gotham Rounded Medium" w:hAnsi="Gotham Rounded Medium"/>
        </w:rPr>
      </w:pPr>
    </w:p>
    <w:p w14:paraId="1ECFBB0A" w14:textId="77777777" w:rsidR="00EC062E" w:rsidRPr="00B44B8D" w:rsidRDefault="00EC062E" w:rsidP="00EC062E">
      <w:pPr>
        <w:pStyle w:val="Bezmezer"/>
        <w:rPr>
          <w:rFonts w:ascii="Gotham Rounded Medium" w:hAnsi="Gotham Rounded Medium"/>
          <w:sz w:val="24"/>
          <w:szCs w:val="24"/>
        </w:rPr>
      </w:pPr>
      <w:r w:rsidRPr="00B44B8D">
        <w:rPr>
          <w:rFonts w:ascii="Gotham Rounded Medium" w:hAnsi="Gotham Rounded Medium"/>
          <w:sz w:val="24"/>
          <w:szCs w:val="24"/>
        </w:rPr>
        <w:tab/>
      </w:r>
      <w:r w:rsidRPr="00B44B8D">
        <w:rPr>
          <w:rFonts w:ascii="Gotham Rounded Medium" w:hAnsi="Gotham Rounded Medium"/>
          <w:sz w:val="24"/>
          <w:szCs w:val="24"/>
        </w:rPr>
        <w:tab/>
      </w:r>
    </w:p>
    <w:p w14:paraId="224732D2" w14:textId="77777777" w:rsidR="00EC062E" w:rsidRPr="00B44B8D" w:rsidRDefault="005D2774" w:rsidP="00EC062E">
      <w:pPr>
        <w:pStyle w:val="Bezmezer"/>
        <w:rPr>
          <w:rFonts w:ascii="Gotham Rounded Medium" w:hAnsi="Gotham Rounded Medium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2EF2236" wp14:editId="0B006B01">
            <wp:simplePos x="0" y="0"/>
            <wp:positionH relativeFrom="column">
              <wp:posOffset>3834130</wp:posOffset>
            </wp:positionH>
            <wp:positionV relativeFrom="paragraph">
              <wp:posOffset>44450</wp:posOffset>
            </wp:positionV>
            <wp:extent cx="583565" cy="542925"/>
            <wp:effectExtent l="0" t="0" r="6985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56102" w14:textId="77777777" w:rsidR="00EC062E" w:rsidRPr="00EF3D8C" w:rsidRDefault="00EC062E" w:rsidP="00EC062E">
      <w:pPr>
        <w:pStyle w:val="Bezmezer"/>
        <w:rPr>
          <w:rFonts w:ascii="Gotham Rounded Medium" w:hAnsi="Gotham Rounded Medium"/>
          <w:sz w:val="24"/>
          <w:szCs w:val="24"/>
        </w:rPr>
      </w:pPr>
      <w:r w:rsidRPr="00EF3D8C">
        <w:rPr>
          <w:rFonts w:ascii="Gotham Rounded Medium" w:hAnsi="Gotham Rounded Medium"/>
          <w:sz w:val="24"/>
          <w:szCs w:val="24"/>
        </w:rPr>
        <w:t>V Brně</w:t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</w:r>
      <w:r w:rsidRPr="00EF3D8C">
        <w:rPr>
          <w:rFonts w:ascii="Gotham Rounded Medium" w:hAnsi="Gotham Rounded Medium"/>
          <w:sz w:val="24"/>
          <w:szCs w:val="24"/>
        </w:rPr>
        <w:tab/>
        <w:t xml:space="preserve">   </w:t>
      </w:r>
      <w:r w:rsidRPr="00EF3D8C">
        <w:rPr>
          <w:rFonts w:ascii="Gotham Rounded Medium" w:hAnsi="Gotham Rounded Medium"/>
          <w:sz w:val="24"/>
          <w:szCs w:val="24"/>
        </w:rPr>
        <w:tab/>
      </w:r>
    </w:p>
    <w:p w14:paraId="52173E7A" w14:textId="74F2AF11" w:rsidR="00EC062E" w:rsidRPr="00EF3D8C" w:rsidRDefault="000A2AD6" w:rsidP="00EC062E">
      <w:pPr>
        <w:pStyle w:val="Bezmezer"/>
        <w:rPr>
          <w:rFonts w:ascii="Gotham Rounded Medium" w:hAnsi="Gotham Rounded Medium"/>
          <w:sz w:val="24"/>
          <w:szCs w:val="24"/>
        </w:rPr>
      </w:pPr>
      <w:r>
        <w:rPr>
          <w:rFonts w:ascii="Gotham Rounded Medium" w:hAnsi="Gotham Rounded Medium"/>
          <w:sz w:val="24"/>
          <w:szCs w:val="24"/>
        </w:rPr>
        <w:t>Březen</w:t>
      </w:r>
      <w:r w:rsidR="00AF488B" w:rsidRPr="00EF3D8C">
        <w:rPr>
          <w:rFonts w:ascii="Gotham Rounded Medium" w:hAnsi="Gotham Rounded Medium"/>
          <w:sz w:val="24"/>
          <w:szCs w:val="24"/>
        </w:rPr>
        <w:t>, 20</w:t>
      </w:r>
      <w:r w:rsidR="00A55F25" w:rsidRPr="00EF3D8C">
        <w:rPr>
          <w:rFonts w:ascii="Gotham Rounded Medium" w:hAnsi="Gotham Rounded Medium"/>
          <w:sz w:val="24"/>
          <w:szCs w:val="24"/>
        </w:rPr>
        <w:t>2</w:t>
      </w:r>
      <w:r>
        <w:rPr>
          <w:rFonts w:ascii="Gotham Rounded Medium" w:hAnsi="Gotham Rounded Medium"/>
          <w:sz w:val="24"/>
          <w:szCs w:val="24"/>
        </w:rPr>
        <w:t>3</w:t>
      </w:r>
      <w:r w:rsidR="00EC062E" w:rsidRPr="00EF3D8C">
        <w:rPr>
          <w:rFonts w:ascii="Gotham Rounded Medium" w:hAnsi="Gotham Rounded Medium"/>
          <w:sz w:val="24"/>
          <w:szCs w:val="24"/>
        </w:rPr>
        <w:t xml:space="preserve">   </w:t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</w:r>
      <w:r w:rsidR="00EC062E" w:rsidRPr="00EF3D8C">
        <w:rPr>
          <w:rFonts w:ascii="Gotham Rounded Medium" w:hAnsi="Gotham Rounded Medium"/>
          <w:sz w:val="24"/>
          <w:szCs w:val="24"/>
        </w:rPr>
        <w:tab/>
        <w:t xml:space="preserve">         Ing. </w:t>
      </w:r>
      <w:r w:rsidR="003856FC" w:rsidRPr="00EF3D8C">
        <w:rPr>
          <w:rFonts w:ascii="Gotham Rounded Medium" w:hAnsi="Gotham Rounded Medium"/>
          <w:sz w:val="24"/>
          <w:szCs w:val="24"/>
        </w:rPr>
        <w:t xml:space="preserve">Jan </w:t>
      </w:r>
      <w:proofErr w:type="spellStart"/>
      <w:r w:rsidR="003856FC" w:rsidRPr="00EF3D8C">
        <w:rPr>
          <w:rFonts w:ascii="Gotham Rounded Medium" w:hAnsi="Gotham Rounded Medium"/>
          <w:sz w:val="24"/>
          <w:szCs w:val="24"/>
        </w:rPr>
        <w:t>Vejtasa</w:t>
      </w:r>
      <w:proofErr w:type="spellEnd"/>
    </w:p>
    <w:p w14:paraId="60C4A35D" w14:textId="77777777" w:rsidR="00745F12" w:rsidRPr="00EF3D8C" w:rsidRDefault="00745F12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Gotham Rounded Medium" w:hAnsi="Gotham Rounded Medium" w:cs="Times New Roman"/>
          <w:sz w:val="20"/>
          <w:szCs w:val="24"/>
        </w:rPr>
      </w:pPr>
    </w:p>
    <w:p w14:paraId="72BC06D7" w14:textId="77777777" w:rsidR="00343DD2" w:rsidRPr="00B44B8D" w:rsidRDefault="00343DD2" w:rsidP="00362B76">
      <w:pPr>
        <w:pStyle w:val="Bezmezer"/>
        <w:spacing w:line="360" w:lineRule="auto"/>
        <w:jc w:val="both"/>
        <w:rPr>
          <w:rFonts w:ascii="Gotham Rounded Medium" w:hAnsi="Gotham Rounded Medium"/>
          <w:sz w:val="24"/>
        </w:rPr>
      </w:pPr>
    </w:p>
    <w:p w14:paraId="325F6110" w14:textId="77777777" w:rsidR="00C75BD5" w:rsidRDefault="00C75BD5" w:rsidP="00343DD2">
      <w:pPr>
        <w:pStyle w:val="Bezmezer"/>
        <w:spacing w:line="276" w:lineRule="auto"/>
        <w:jc w:val="both"/>
        <w:rPr>
          <w:rFonts w:ascii="Gotham Rounded Book" w:hAnsi="Gotham Rounded Book"/>
          <w:b/>
          <w:sz w:val="24"/>
        </w:rPr>
      </w:pPr>
    </w:p>
    <w:p w14:paraId="101B7F81" w14:textId="77777777" w:rsidR="00343DD2" w:rsidRPr="0042393C" w:rsidRDefault="00343DD2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sz w:val="24"/>
        </w:rPr>
      </w:pPr>
      <w:r w:rsidRPr="0042393C">
        <w:rPr>
          <w:rFonts w:ascii="Gotham Rounded Book" w:hAnsi="Gotham Rounded Book"/>
          <w:b/>
          <w:sz w:val="24"/>
        </w:rPr>
        <w:t>Záměr:</w:t>
      </w:r>
    </w:p>
    <w:p w14:paraId="09F71F6E" w14:textId="0636657A" w:rsidR="00ED6026" w:rsidRPr="0042393C" w:rsidRDefault="001B153A" w:rsidP="000A2AD6">
      <w:pPr>
        <w:pStyle w:val="Bezmezer"/>
        <w:spacing w:line="360" w:lineRule="auto"/>
        <w:jc w:val="both"/>
        <w:rPr>
          <w:rFonts w:ascii="Gotham Rounded Book" w:hAnsi="Gotham Rounded Book"/>
          <w:sz w:val="24"/>
        </w:rPr>
      </w:pPr>
      <w:r w:rsidRPr="0042393C">
        <w:rPr>
          <w:rFonts w:ascii="Gotham Rounded Book" w:hAnsi="Gotham Rounded Book"/>
          <w:sz w:val="24"/>
        </w:rPr>
        <w:t>Předmětem</w:t>
      </w:r>
      <w:r w:rsidR="00DD3387" w:rsidRPr="0042393C">
        <w:rPr>
          <w:rFonts w:ascii="Gotham Rounded Book" w:hAnsi="Gotham Rounded Book"/>
          <w:sz w:val="24"/>
        </w:rPr>
        <w:t xml:space="preserve"> </w:t>
      </w:r>
      <w:r w:rsidR="003A47CA" w:rsidRPr="0042393C">
        <w:rPr>
          <w:rFonts w:ascii="Gotham Rounded Book" w:hAnsi="Gotham Rounded Book"/>
          <w:sz w:val="24"/>
        </w:rPr>
        <w:t xml:space="preserve">podkladu je </w:t>
      </w:r>
      <w:r w:rsidR="00C47955">
        <w:rPr>
          <w:rFonts w:ascii="Gotham Rounded Book" w:hAnsi="Gotham Rounded Book"/>
          <w:sz w:val="24"/>
        </w:rPr>
        <w:t xml:space="preserve">oprava kanceláří </w:t>
      </w:r>
      <w:r w:rsidR="000A2AD6">
        <w:rPr>
          <w:rFonts w:ascii="Gotham Rounded Book" w:hAnsi="Gotham Rounded Book"/>
          <w:sz w:val="24"/>
        </w:rPr>
        <w:t xml:space="preserve">v budově MMB na </w:t>
      </w:r>
      <w:proofErr w:type="spellStart"/>
      <w:r w:rsidR="000A2AD6">
        <w:rPr>
          <w:rFonts w:ascii="Gotham Rounded Book" w:hAnsi="Gotham Rounded Book"/>
          <w:sz w:val="24"/>
        </w:rPr>
        <w:t>Kounicove</w:t>
      </w:r>
      <w:proofErr w:type="spellEnd"/>
      <w:r w:rsidR="000A2AD6">
        <w:rPr>
          <w:rFonts w:ascii="Gotham Rounded Book" w:hAnsi="Gotham Rounded Book"/>
          <w:sz w:val="24"/>
        </w:rPr>
        <w:t xml:space="preserve"> 67</w:t>
      </w:r>
      <w:r w:rsidR="00C47955">
        <w:rPr>
          <w:rFonts w:ascii="Gotham Rounded Book" w:hAnsi="Gotham Rounded Book"/>
          <w:sz w:val="24"/>
        </w:rPr>
        <w:t xml:space="preserve">. Jedná se o udržovací práce jejichž popis je uveden níže. </w:t>
      </w:r>
    </w:p>
    <w:p w14:paraId="687D6ED7" w14:textId="77777777" w:rsidR="00ED6026" w:rsidRPr="0042393C" w:rsidRDefault="00ED6026" w:rsidP="000A2AD6">
      <w:pPr>
        <w:pStyle w:val="Bezmezer"/>
        <w:spacing w:line="360" w:lineRule="auto"/>
        <w:jc w:val="both"/>
        <w:rPr>
          <w:rFonts w:ascii="Gotham Rounded Book" w:hAnsi="Gotham Rounded Book"/>
          <w:sz w:val="24"/>
        </w:rPr>
      </w:pPr>
    </w:p>
    <w:p w14:paraId="2F120A91" w14:textId="77777777" w:rsidR="00C75BD5" w:rsidRDefault="00C75BD5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sz w:val="24"/>
        </w:rPr>
      </w:pPr>
    </w:p>
    <w:p w14:paraId="622C3C0F" w14:textId="77777777" w:rsidR="0093530C" w:rsidRDefault="00C47955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b/>
          <w:sz w:val="24"/>
        </w:rPr>
      </w:pPr>
      <w:r>
        <w:rPr>
          <w:rFonts w:ascii="Gotham Rounded Book" w:hAnsi="Gotham Rounded Book"/>
          <w:b/>
          <w:sz w:val="24"/>
        </w:rPr>
        <w:t>Popis jednotlivých oprav</w:t>
      </w:r>
    </w:p>
    <w:p w14:paraId="202F07BA" w14:textId="77777777" w:rsidR="000A2AD6" w:rsidRDefault="000A2AD6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sz w:val="24"/>
        </w:rPr>
      </w:pPr>
    </w:p>
    <w:p w14:paraId="2FA16A6D" w14:textId="77777777" w:rsidR="00C47955" w:rsidRDefault="00C47955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sz w:val="24"/>
        </w:rPr>
      </w:pPr>
      <w:r>
        <w:rPr>
          <w:rFonts w:ascii="Gotham Rounded Book" w:hAnsi="Gotham Rounded Book"/>
          <w:b/>
          <w:sz w:val="24"/>
        </w:rPr>
        <w:t xml:space="preserve">Podlahy </w:t>
      </w:r>
      <w:r w:rsidR="00566921">
        <w:rPr>
          <w:rFonts w:ascii="Gotham Rounded Book" w:hAnsi="Gotham Rounded Book"/>
          <w:b/>
          <w:sz w:val="24"/>
        </w:rPr>
        <w:t>– výměna PVC a koberců</w:t>
      </w:r>
    </w:p>
    <w:p w14:paraId="5E7C9B2E" w14:textId="77777777" w:rsidR="00AF16B2" w:rsidRDefault="00C47955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bCs/>
          <w:sz w:val="24"/>
        </w:rPr>
      </w:pPr>
      <w:r w:rsidRPr="00EF3D8C">
        <w:rPr>
          <w:rFonts w:ascii="Gotham Rounded Book" w:hAnsi="Gotham Rounded Book"/>
          <w:bCs/>
          <w:sz w:val="24"/>
        </w:rPr>
        <w:t>Stávající podlahové krytiny jsou v nevyhovujícím stavu a je třeba provést jejich výměnu v níže uvedených kancelářích. Stávající PVC nebo textilní pás</w:t>
      </w:r>
      <w:r w:rsidR="00AF16B2">
        <w:rPr>
          <w:rFonts w:ascii="Gotham Rounded Book" w:hAnsi="Gotham Rounded Book"/>
          <w:bCs/>
          <w:sz w:val="24"/>
        </w:rPr>
        <w:t>y</w:t>
      </w:r>
      <w:r w:rsidRPr="00EF3D8C">
        <w:rPr>
          <w:rFonts w:ascii="Gotham Rounded Book" w:hAnsi="Gotham Rounded Book"/>
          <w:bCs/>
          <w:sz w:val="24"/>
        </w:rPr>
        <w:t xml:space="preserve"> budou strženy, v některých místnostech bylo při prohlídce patrné více vrstev těchto materiálů</w:t>
      </w:r>
      <w:r w:rsidR="00EF3D8C" w:rsidRPr="00EF3D8C">
        <w:rPr>
          <w:rFonts w:ascii="Gotham Rounded Book" w:hAnsi="Gotham Rounded Book"/>
          <w:bCs/>
          <w:sz w:val="24"/>
        </w:rPr>
        <w:t>, demontáž podlahových krytin proběhne včetně soklů.</w:t>
      </w:r>
      <w:r w:rsidR="00B852D7">
        <w:rPr>
          <w:rFonts w:ascii="Gotham Rounded Book" w:hAnsi="Gotham Rounded Book"/>
          <w:bCs/>
          <w:sz w:val="24"/>
        </w:rPr>
        <w:t xml:space="preserve"> Demontované materiály budou ekologicky zlikvidovány </w:t>
      </w:r>
      <w:r w:rsidR="00B852D7" w:rsidRPr="00B852D7">
        <w:rPr>
          <w:rFonts w:ascii="Gotham Rounded Book" w:hAnsi="Gotham Rounded Book"/>
          <w:bCs/>
          <w:sz w:val="24"/>
        </w:rPr>
        <w:t>toto bude prokázáno investorovi příslušnými doklady.</w:t>
      </w:r>
      <w:r w:rsidR="00EF3D8C" w:rsidRPr="00EF3D8C">
        <w:rPr>
          <w:rFonts w:ascii="Gotham Rounded Book" w:hAnsi="Gotham Rounded Book"/>
          <w:bCs/>
          <w:sz w:val="24"/>
        </w:rPr>
        <w:t xml:space="preserve"> </w:t>
      </w:r>
    </w:p>
    <w:p w14:paraId="6D5A2DC4" w14:textId="292DDAA4" w:rsidR="00AF16B2" w:rsidRDefault="00EF3D8C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bCs/>
          <w:sz w:val="24"/>
        </w:rPr>
      </w:pPr>
      <w:r w:rsidRPr="00EF3D8C">
        <w:rPr>
          <w:rFonts w:ascii="Gotham Rounded Book" w:hAnsi="Gotham Rounded Book"/>
          <w:bCs/>
          <w:sz w:val="24"/>
        </w:rPr>
        <w:t xml:space="preserve">Poškození omítek </w:t>
      </w:r>
      <w:r w:rsidR="00A124B9">
        <w:rPr>
          <w:rFonts w:ascii="Gotham Rounded Book" w:hAnsi="Gotham Rounded Book"/>
          <w:bCs/>
          <w:sz w:val="24"/>
        </w:rPr>
        <w:t xml:space="preserve">po </w:t>
      </w:r>
      <w:r w:rsidRPr="00EF3D8C">
        <w:rPr>
          <w:rFonts w:ascii="Gotham Rounded Book" w:hAnsi="Gotham Rounded Book"/>
          <w:bCs/>
          <w:sz w:val="24"/>
        </w:rPr>
        <w:t>stržení soklů bude lokálně opraveno</w:t>
      </w:r>
      <w:r w:rsidR="00A124B9">
        <w:rPr>
          <w:rFonts w:ascii="Gotham Rounded Book" w:hAnsi="Gotham Rounded Book"/>
          <w:bCs/>
          <w:sz w:val="24"/>
        </w:rPr>
        <w:t>,</w:t>
      </w:r>
      <w:r w:rsidRPr="00EF3D8C">
        <w:rPr>
          <w:rFonts w:ascii="Gotham Rounded Book" w:hAnsi="Gotham Rounded Book"/>
          <w:bCs/>
          <w:sz w:val="24"/>
        </w:rPr>
        <w:t xml:space="preserve"> tak aby byl podklad připraven pro nové soklové lišty.</w:t>
      </w:r>
      <w:r w:rsidR="00C47955" w:rsidRPr="00EF3D8C">
        <w:rPr>
          <w:rFonts w:ascii="Gotham Rounded Book" w:hAnsi="Gotham Rounded Book"/>
          <w:bCs/>
          <w:sz w:val="24"/>
        </w:rPr>
        <w:t xml:space="preserve"> Dále bude obroušena původní nivelační stěrka, potěr bude penetrován a nanesena nová vyrovnávací stěrka v </w:t>
      </w:r>
      <w:proofErr w:type="spellStart"/>
      <w:r w:rsidR="00C47955" w:rsidRPr="00EF3D8C">
        <w:rPr>
          <w:rFonts w:ascii="Gotham Rounded Book" w:hAnsi="Gotham Rounded Book"/>
          <w:bCs/>
          <w:sz w:val="24"/>
        </w:rPr>
        <w:t>tl</w:t>
      </w:r>
      <w:proofErr w:type="spellEnd"/>
      <w:r w:rsidR="00C47955" w:rsidRPr="00EF3D8C">
        <w:rPr>
          <w:rFonts w:ascii="Gotham Rounded Book" w:hAnsi="Gotham Rounded Book"/>
          <w:bCs/>
          <w:sz w:val="24"/>
        </w:rPr>
        <w:t xml:space="preserve">. 1-4 mm, případné lokální poruchy budou řešeny opravnými materiály. V případě zjištění většího poškození bude přizván projektant a bude zvolen další postup. Stávající prahy budou demontovány a podklad bude opraven. </w:t>
      </w:r>
    </w:p>
    <w:p w14:paraId="379AB449" w14:textId="77777777" w:rsidR="00C47955" w:rsidRDefault="00C47955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bCs/>
          <w:sz w:val="24"/>
        </w:rPr>
      </w:pPr>
      <w:r w:rsidRPr="00EF3D8C">
        <w:rPr>
          <w:rFonts w:ascii="Gotham Rounded Book" w:hAnsi="Gotham Rounded Book"/>
          <w:bCs/>
          <w:sz w:val="24"/>
        </w:rPr>
        <w:t xml:space="preserve">Na novou stěrku budou celoplošně nalepeny pásy PVC </w:t>
      </w:r>
      <w:r w:rsidR="00B852D7">
        <w:rPr>
          <w:rFonts w:ascii="Gotham Rounded Book" w:hAnsi="Gotham Rounded Book"/>
          <w:bCs/>
          <w:sz w:val="24"/>
        </w:rPr>
        <w:t xml:space="preserve">o tloušťce nášlapné vrstvy min. 0,4 </w:t>
      </w:r>
      <w:r w:rsidR="005A2CEA">
        <w:rPr>
          <w:rFonts w:ascii="Gotham Rounded Book" w:hAnsi="Gotham Rounded Book"/>
          <w:bCs/>
          <w:sz w:val="24"/>
        </w:rPr>
        <w:t>m</w:t>
      </w:r>
      <w:r w:rsidR="002D6585">
        <w:rPr>
          <w:rFonts w:ascii="Gotham Rounded Book" w:hAnsi="Gotham Rounded Book"/>
          <w:bCs/>
          <w:sz w:val="24"/>
        </w:rPr>
        <w:t xml:space="preserve">m </w:t>
      </w:r>
      <w:r w:rsidRPr="00EF3D8C">
        <w:rPr>
          <w:rFonts w:ascii="Gotham Rounded Book" w:hAnsi="Gotham Rounded Book"/>
          <w:bCs/>
          <w:sz w:val="24"/>
        </w:rPr>
        <w:t>nebo zátěžové koberce dle výběru investora. Vzorky budou předloženy a odsouhlaseny s dostatečným předstihem před zahájením realizace. Po obvodu místnost</w:t>
      </w:r>
      <w:r w:rsidR="00EF3D8C" w:rsidRPr="00EF3D8C">
        <w:rPr>
          <w:rFonts w:ascii="Gotham Rounded Book" w:hAnsi="Gotham Rounded Book"/>
          <w:bCs/>
          <w:sz w:val="24"/>
        </w:rPr>
        <w:t>í</w:t>
      </w:r>
      <w:r w:rsidRPr="00EF3D8C">
        <w:rPr>
          <w:rFonts w:ascii="Gotham Rounded Book" w:hAnsi="Gotham Rounded Book"/>
          <w:bCs/>
          <w:sz w:val="24"/>
        </w:rPr>
        <w:t xml:space="preserve"> budou p</w:t>
      </w:r>
      <w:r w:rsidR="00EF3D8C" w:rsidRPr="00EF3D8C">
        <w:rPr>
          <w:rFonts w:ascii="Gotham Rounded Book" w:hAnsi="Gotham Rounded Book"/>
          <w:bCs/>
          <w:sz w:val="24"/>
        </w:rPr>
        <w:t>rovedeny</w:t>
      </w:r>
      <w:r w:rsidRPr="00EF3D8C">
        <w:rPr>
          <w:rFonts w:ascii="Gotham Rounded Book" w:hAnsi="Gotham Rounded Book"/>
          <w:bCs/>
          <w:sz w:val="24"/>
        </w:rPr>
        <w:t xml:space="preserve"> předem odsouhlasené soklové lišty buď z PVC nebo kobercových pásků. Na závěr budou namontovány nové </w:t>
      </w:r>
      <w:r w:rsidR="00B852D7">
        <w:rPr>
          <w:rFonts w:ascii="Gotham Rounded Book" w:hAnsi="Gotham Rounded Book"/>
          <w:bCs/>
          <w:sz w:val="24"/>
        </w:rPr>
        <w:t xml:space="preserve">dubové </w:t>
      </w:r>
      <w:r w:rsidRPr="00EF3D8C">
        <w:rPr>
          <w:rFonts w:ascii="Gotham Rounded Book" w:hAnsi="Gotham Rounded Book"/>
          <w:bCs/>
          <w:sz w:val="24"/>
        </w:rPr>
        <w:t xml:space="preserve">lakované prahy. </w:t>
      </w:r>
    </w:p>
    <w:p w14:paraId="45032691" w14:textId="474826AA" w:rsidR="00EF3D8C" w:rsidRDefault="00EF3D8C" w:rsidP="000A2AD6">
      <w:pPr>
        <w:pStyle w:val="Bezmezer"/>
        <w:spacing w:line="360" w:lineRule="auto"/>
        <w:jc w:val="both"/>
        <w:rPr>
          <w:rFonts w:ascii="Gotham Rounded Book" w:hAnsi="Gotham Rounded Book"/>
          <w:bCs/>
          <w:sz w:val="24"/>
        </w:rPr>
      </w:pPr>
    </w:p>
    <w:p w14:paraId="36001529" w14:textId="77777777" w:rsidR="000A2AD6" w:rsidRDefault="000A2AD6" w:rsidP="000A2AD6">
      <w:pPr>
        <w:pStyle w:val="Bezmezer"/>
        <w:spacing w:line="360" w:lineRule="auto"/>
        <w:jc w:val="both"/>
        <w:rPr>
          <w:rFonts w:ascii="Gotham Rounded Book" w:hAnsi="Gotham Rounded Book"/>
          <w:bCs/>
          <w:sz w:val="24"/>
        </w:rPr>
      </w:pPr>
    </w:p>
    <w:p w14:paraId="24EB5E8C" w14:textId="77777777" w:rsidR="00EF3D8C" w:rsidRPr="00EF3D8C" w:rsidRDefault="00EF3D8C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sz w:val="24"/>
        </w:rPr>
      </w:pPr>
      <w:r w:rsidRPr="00EF3D8C">
        <w:rPr>
          <w:rFonts w:ascii="Gotham Rounded Book" w:hAnsi="Gotham Rounded Book"/>
          <w:b/>
          <w:sz w:val="24"/>
        </w:rPr>
        <w:t xml:space="preserve">Malby </w:t>
      </w:r>
    </w:p>
    <w:p w14:paraId="7496DA7A" w14:textId="77777777" w:rsidR="00EF3D8C" w:rsidRPr="00EF3D8C" w:rsidRDefault="00EF3D8C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bCs/>
          <w:sz w:val="24"/>
        </w:rPr>
      </w:pPr>
      <w:r>
        <w:rPr>
          <w:rFonts w:ascii="Gotham Rounded Book" w:hAnsi="Gotham Rounded Book"/>
          <w:bCs/>
          <w:sz w:val="24"/>
        </w:rPr>
        <w:t>Stávající malby jeví známky běžného opotřebení. V některých místnostech je patrné takové množství vrstev, že bude nutné část maleb oškrábat. Poklad před malbou bude nutné vyspravit a penetrovat. Lokálně bude nutné opravit omítky štukem a vyspravit trhliny v omítkách. Malby budou provedeny min. ve dvou vrstvách materiálem s</w:t>
      </w:r>
      <w:r w:rsidR="00B852D7">
        <w:rPr>
          <w:rFonts w:ascii="Gotham Rounded Book" w:hAnsi="Gotham Rounded Book"/>
          <w:bCs/>
          <w:sz w:val="24"/>
        </w:rPr>
        <w:t>e</w:t>
      </w:r>
      <w:r>
        <w:rPr>
          <w:rFonts w:ascii="Gotham Rounded Book" w:hAnsi="Gotham Rounded Book"/>
          <w:bCs/>
          <w:sz w:val="24"/>
        </w:rPr>
        <w:t xml:space="preserve"> </w:t>
      </w:r>
      <w:r w:rsidR="00B852D7" w:rsidRPr="00B852D7">
        <w:rPr>
          <w:rFonts w:ascii="Gotham Rounded Book" w:hAnsi="Gotham Rounded Book"/>
          <w:bCs/>
          <w:sz w:val="24"/>
        </w:rPr>
        <w:t>stup</w:t>
      </w:r>
      <w:r w:rsidR="00B852D7">
        <w:rPr>
          <w:rFonts w:ascii="Gotham Rounded Book" w:hAnsi="Gotham Rounded Book"/>
          <w:bCs/>
          <w:sz w:val="24"/>
        </w:rPr>
        <w:t>něm</w:t>
      </w:r>
      <w:r w:rsidR="00B852D7" w:rsidRPr="00B852D7">
        <w:rPr>
          <w:rFonts w:ascii="Gotham Rounded Book" w:hAnsi="Gotham Rounded Book"/>
          <w:bCs/>
          <w:sz w:val="24"/>
        </w:rPr>
        <w:t xml:space="preserve"> „polární“ bělosti min. </w:t>
      </w:r>
      <w:r w:rsidR="002D6585" w:rsidRPr="00B852D7">
        <w:rPr>
          <w:rFonts w:ascii="Gotham Rounded Book" w:hAnsi="Gotham Rounded Book"/>
          <w:bCs/>
          <w:sz w:val="24"/>
        </w:rPr>
        <w:t>92 %</w:t>
      </w:r>
      <w:r w:rsidR="00B852D7" w:rsidRPr="00B852D7">
        <w:rPr>
          <w:rFonts w:ascii="Gotham Rounded Book" w:hAnsi="Gotham Rounded Book"/>
          <w:bCs/>
          <w:sz w:val="24"/>
        </w:rPr>
        <w:t xml:space="preserve"> BaSO4</w:t>
      </w:r>
      <w:r w:rsidR="00B852D7">
        <w:rPr>
          <w:rFonts w:ascii="Gotham Rounded Book" w:hAnsi="Gotham Rounded Book"/>
          <w:bCs/>
          <w:sz w:val="24"/>
        </w:rPr>
        <w:t xml:space="preserve">. </w:t>
      </w:r>
    </w:p>
    <w:p w14:paraId="5A486E4F" w14:textId="77777777" w:rsidR="00C47955" w:rsidRPr="00C47955" w:rsidRDefault="00C47955" w:rsidP="000A2AD6">
      <w:pPr>
        <w:pStyle w:val="Bezmezer"/>
        <w:spacing w:line="360" w:lineRule="auto"/>
        <w:jc w:val="both"/>
        <w:rPr>
          <w:rFonts w:ascii="Gotham Rounded Book" w:hAnsi="Gotham Rounded Book"/>
          <w:bCs/>
          <w:sz w:val="24"/>
        </w:rPr>
      </w:pPr>
    </w:p>
    <w:p w14:paraId="27BCAD6F" w14:textId="77777777" w:rsidR="0093530C" w:rsidRDefault="0093530C" w:rsidP="000A2AD6">
      <w:pPr>
        <w:pStyle w:val="Bezmezer"/>
        <w:spacing w:line="360" w:lineRule="auto"/>
        <w:jc w:val="both"/>
        <w:rPr>
          <w:rFonts w:ascii="Gotham Rounded Book" w:hAnsi="Gotham Rounded Book"/>
          <w:sz w:val="24"/>
        </w:rPr>
      </w:pPr>
    </w:p>
    <w:p w14:paraId="0C5641E9" w14:textId="77777777" w:rsidR="00D944D3" w:rsidRPr="004877E6" w:rsidRDefault="00B852D7" w:rsidP="000A2AD6">
      <w:pPr>
        <w:spacing w:line="360" w:lineRule="auto"/>
        <w:rPr>
          <w:rFonts w:ascii="Gotham Rounded Book" w:hAnsi="Gotham Rounded Book"/>
          <w:b/>
          <w:bCs/>
          <w:sz w:val="24"/>
        </w:rPr>
      </w:pPr>
      <w:r w:rsidRPr="004877E6">
        <w:rPr>
          <w:rFonts w:ascii="Gotham Rounded Book" w:hAnsi="Gotham Rounded Book"/>
          <w:b/>
          <w:bCs/>
          <w:sz w:val="24"/>
        </w:rPr>
        <w:lastRenderedPageBreak/>
        <w:t xml:space="preserve">Světla </w:t>
      </w:r>
    </w:p>
    <w:p w14:paraId="642B3F2A" w14:textId="77777777" w:rsidR="00AF16B2" w:rsidRDefault="00B852D7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sz w:val="24"/>
        </w:rPr>
      </w:pPr>
      <w:r>
        <w:rPr>
          <w:rFonts w:ascii="Gotham Rounded Book" w:hAnsi="Gotham Rounded Book"/>
          <w:sz w:val="24"/>
        </w:rPr>
        <w:t xml:space="preserve">Stávající zářivková svítidla jsou již za svojí životností a neodpovídají hygienickým požadavkům ani požadavkům </w:t>
      </w:r>
      <w:r w:rsidRPr="00B852D7">
        <w:rPr>
          <w:rFonts w:ascii="Gotham Rounded Book" w:hAnsi="Gotham Rounded Book"/>
          <w:sz w:val="24"/>
        </w:rPr>
        <w:t>ČSN EN 12464-1</w:t>
      </w:r>
      <w:r>
        <w:rPr>
          <w:rFonts w:ascii="Gotham Rounded Book" w:hAnsi="Gotham Rounded Book"/>
          <w:sz w:val="24"/>
        </w:rPr>
        <w:t xml:space="preserve">. Zářivky budou demontovány a předány k ekologické likvidaci toto bude prokázáno investorovi příslušnými doklady.  </w:t>
      </w:r>
    </w:p>
    <w:p w14:paraId="6A231EF3" w14:textId="77777777" w:rsidR="00B852D7" w:rsidRDefault="00B852D7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sz w:val="24"/>
        </w:rPr>
      </w:pPr>
      <w:r>
        <w:rPr>
          <w:rFonts w:ascii="Gotham Rounded Book" w:hAnsi="Gotham Rounded Book"/>
          <w:sz w:val="24"/>
        </w:rPr>
        <w:t xml:space="preserve">Nová svítidla budou </w:t>
      </w:r>
      <w:r w:rsidR="004877E6">
        <w:rPr>
          <w:rFonts w:ascii="Gotham Rounded Book" w:hAnsi="Gotham Rounded Book"/>
          <w:sz w:val="24"/>
        </w:rPr>
        <w:t xml:space="preserve">technologie LED jejich přesné typy určí výběr objednatele a výpočet dle normy </w:t>
      </w:r>
      <w:r w:rsidR="004877E6" w:rsidRPr="004877E6">
        <w:rPr>
          <w:rFonts w:ascii="Gotham Rounded Book" w:hAnsi="Gotham Rounded Book"/>
          <w:sz w:val="24"/>
        </w:rPr>
        <w:t>ČSN EN 12464-1</w:t>
      </w:r>
      <w:r w:rsidR="004877E6">
        <w:rPr>
          <w:rFonts w:ascii="Gotham Rounded Book" w:hAnsi="Gotham Rounded Book"/>
          <w:sz w:val="24"/>
        </w:rPr>
        <w:t>. V rozpočtu jsou navržena svítidla, použitá v předchozích etapách.</w:t>
      </w:r>
      <w:r w:rsidR="00602F75" w:rsidRPr="00AF16B2">
        <w:rPr>
          <w:rFonts w:ascii="Gotham Rounded Book" w:hAnsi="Gotham Rounded Book"/>
          <w:sz w:val="24"/>
        </w:rPr>
        <w:t xml:space="preserve"> </w:t>
      </w:r>
      <w:r w:rsidR="00602F75" w:rsidRPr="00602F75">
        <w:rPr>
          <w:rFonts w:ascii="Gotham Rounded Book" w:hAnsi="Gotham Rounded Book"/>
          <w:sz w:val="24"/>
        </w:rPr>
        <w:t>Svítidlo LED s vysoce leštěným parabolickým reflektorem, 1327*206*70 mm, 4,6 kg, hrany</w:t>
      </w:r>
      <w:r w:rsidR="00602F75" w:rsidRPr="00AF16B2">
        <w:rPr>
          <w:rFonts w:ascii="Gotham Rounded Book" w:hAnsi="Gotham Rounded Book"/>
          <w:sz w:val="24"/>
        </w:rPr>
        <w:t xml:space="preserve"> </w:t>
      </w:r>
      <w:r w:rsidR="00602F75" w:rsidRPr="00602F75">
        <w:rPr>
          <w:rFonts w:ascii="Gotham Rounded Book" w:hAnsi="Gotham Rounded Book"/>
          <w:sz w:val="24"/>
        </w:rPr>
        <w:t>ocelový plech povrchově chráněný lakem nanášeným práškovou technologií</w:t>
      </w:r>
      <w:r w:rsidR="00602F75">
        <w:rPr>
          <w:rFonts w:ascii="Gotham Rounded Book" w:hAnsi="Gotham Rounded Book"/>
          <w:sz w:val="24"/>
        </w:rPr>
        <w:t>.</w:t>
      </w:r>
      <w:r w:rsidR="004877E6">
        <w:rPr>
          <w:rFonts w:ascii="Gotham Rounded Book" w:hAnsi="Gotham Rounded Book"/>
          <w:sz w:val="24"/>
        </w:rPr>
        <w:t xml:space="preserve"> </w:t>
      </w:r>
      <w:r w:rsidR="00AF16B2">
        <w:rPr>
          <w:rFonts w:ascii="Gotham Rounded Book" w:hAnsi="Gotham Rounded Book"/>
          <w:sz w:val="24"/>
        </w:rPr>
        <w:t>Přesné m</w:t>
      </w:r>
      <w:r w:rsidR="004877E6">
        <w:rPr>
          <w:rFonts w:ascii="Gotham Rounded Book" w:hAnsi="Gotham Rounded Book"/>
          <w:sz w:val="24"/>
        </w:rPr>
        <w:t>nožství a typy budou ověřeny výpočty. Nová světla budou přisazená</w:t>
      </w:r>
      <w:r w:rsidR="00602F75">
        <w:rPr>
          <w:rFonts w:ascii="Gotham Rounded Book" w:hAnsi="Gotham Rounded Book"/>
          <w:sz w:val="24"/>
        </w:rPr>
        <w:t>,</w:t>
      </w:r>
      <w:r w:rsidR="004877E6">
        <w:rPr>
          <w:rFonts w:ascii="Gotham Rounded Book" w:hAnsi="Gotham Rounded Book"/>
          <w:sz w:val="24"/>
        </w:rPr>
        <w:t xml:space="preserve"> upevněná ke stropu</w:t>
      </w:r>
      <w:r w:rsidR="00602F75">
        <w:rPr>
          <w:rFonts w:ascii="Gotham Rounded Book" w:hAnsi="Gotham Rounded Book"/>
          <w:sz w:val="24"/>
        </w:rPr>
        <w:t xml:space="preserve"> do stejných míst</w:t>
      </w:r>
      <w:r w:rsidR="004877E6">
        <w:rPr>
          <w:rFonts w:ascii="Gotham Rounded Book" w:hAnsi="Gotham Rounded Book"/>
          <w:sz w:val="24"/>
        </w:rPr>
        <w:t>. Rozvody zůstanou stávající, vzhledem k použité technologii</w:t>
      </w:r>
      <w:r w:rsidR="00602F75">
        <w:rPr>
          <w:rFonts w:ascii="Gotham Rounded Book" w:hAnsi="Gotham Rounded Book"/>
          <w:sz w:val="24"/>
        </w:rPr>
        <w:t xml:space="preserve"> nedojde k zvýšení zátěže rozvodů ani prvků rozvaděčů. Při předání bude předána platná revize. </w:t>
      </w:r>
    </w:p>
    <w:p w14:paraId="2C7091BA" w14:textId="3C3891B9" w:rsidR="004877E6" w:rsidRDefault="00602F75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bCs/>
          <w:sz w:val="24"/>
        </w:rPr>
      </w:pPr>
      <w:r>
        <w:rPr>
          <w:rFonts w:ascii="Gotham Rounded Book" w:hAnsi="Gotham Rounded Book"/>
          <w:b/>
          <w:bCs/>
          <w:sz w:val="24"/>
        </w:rPr>
        <w:t xml:space="preserve">  </w:t>
      </w:r>
    </w:p>
    <w:p w14:paraId="613B3927" w14:textId="77777777" w:rsidR="000A2AD6" w:rsidRPr="004877E6" w:rsidRDefault="000A2AD6" w:rsidP="000A2AD6">
      <w:pPr>
        <w:pStyle w:val="Bezmezer"/>
        <w:spacing w:line="360" w:lineRule="auto"/>
        <w:jc w:val="both"/>
        <w:rPr>
          <w:rFonts w:ascii="Gotham Rounded Book" w:hAnsi="Gotham Rounded Book"/>
          <w:b/>
          <w:bCs/>
          <w:sz w:val="24"/>
        </w:rPr>
      </w:pPr>
    </w:p>
    <w:p w14:paraId="7593667B" w14:textId="77777777" w:rsidR="0093530C" w:rsidRPr="0093530C" w:rsidRDefault="00AF16B2" w:rsidP="000A2AD6">
      <w:pPr>
        <w:pStyle w:val="Bezmezer"/>
        <w:spacing w:line="360" w:lineRule="auto"/>
        <w:jc w:val="both"/>
        <w:rPr>
          <w:rFonts w:ascii="Gotham Rounded Book" w:hAnsi="Gotham Rounded Book"/>
          <w:sz w:val="24"/>
        </w:rPr>
      </w:pPr>
      <w:r>
        <w:rPr>
          <w:rFonts w:ascii="Gotham Rounded Book" w:hAnsi="Gotham Rounded Book"/>
          <w:b/>
          <w:bCs/>
          <w:sz w:val="24"/>
        </w:rPr>
        <w:t xml:space="preserve">Obecně k stavebním pracím </w:t>
      </w:r>
    </w:p>
    <w:p w14:paraId="32CF7BB0" w14:textId="77777777" w:rsidR="003A47CA" w:rsidRDefault="003A47CA" w:rsidP="000A2AD6">
      <w:pPr>
        <w:pStyle w:val="Bezmezer"/>
        <w:spacing w:line="360" w:lineRule="auto"/>
        <w:ind w:firstLine="708"/>
        <w:jc w:val="both"/>
        <w:rPr>
          <w:rFonts w:ascii="Gotham Rounded Book" w:hAnsi="Gotham Rounded Book"/>
          <w:sz w:val="24"/>
        </w:rPr>
      </w:pPr>
      <w:r w:rsidRPr="0042393C">
        <w:rPr>
          <w:rFonts w:ascii="Gotham Rounded Book" w:hAnsi="Gotham Rounded Book"/>
          <w:sz w:val="24"/>
        </w:rPr>
        <w:t xml:space="preserve">Po ukončení stavebních prací budou prostory vyklizeny a vyčištěny. Vzhledem k povaze </w:t>
      </w:r>
      <w:r w:rsidR="00AF16B2">
        <w:rPr>
          <w:rFonts w:ascii="Gotham Rounded Book" w:hAnsi="Gotham Rounded Book"/>
          <w:sz w:val="24"/>
        </w:rPr>
        <w:t>budovy a</w:t>
      </w:r>
      <w:r w:rsidRPr="0042393C">
        <w:rPr>
          <w:rFonts w:ascii="Gotham Rounded Book" w:hAnsi="Gotham Rounded Book"/>
          <w:sz w:val="24"/>
        </w:rPr>
        <w:t xml:space="preserve"> specifického provozu, budou dodržovány pokyny pracovníků </w:t>
      </w:r>
      <w:r w:rsidR="00AF16B2">
        <w:rPr>
          <w:rFonts w:ascii="Gotham Rounded Book" w:hAnsi="Gotham Rounded Book"/>
          <w:sz w:val="24"/>
        </w:rPr>
        <w:t>MMB</w:t>
      </w:r>
      <w:r w:rsidRPr="0042393C">
        <w:rPr>
          <w:rFonts w:ascii="Gotham Rounded Book" w:hAnsi="Gotham Rounded Book"/>
          <w:sz w:val="24"/>
        </w:rPr>
        <w:t xml:space="preserve"> a předpoklád</w:t>
      </w:r>
      <w:r w:rsidR="00AF16B2">
        <w:rPr>
          <w:rFonts w:ascii="Gotham Rounded Book" w:hAnsi="Gotham Rounded Book"/>
          <w:sz w:val="24"/>
        </w:rPr>
        <w:t>ají</w:t>
      </w:r>
      <w:r w:rsidRPr="0042393C">
        <w:rPr>
          <w:rFonts w:ascii="Gotham Rounded Book" w:hAnsi="Gotham Rounded Book"/>
          <w:sz w:val="24"/>
        </w:rPr>
        <w:t xml:space="preserve"> se určitá omezení pohybu zaměstnanců prováděcí firmy na staveništi.</w:t>
      </w:r>
    </w:p>
    <w:p w14:paraId="5CC8E448" w14:textId="77777777" w:rsidR="00D10788" w:rsidRPr="0042393C" w:rsidRDefault="00D10788" w:rsidP="000A2AD6">
      <w:pPr>
        <w:autoSpaceDE w:val="0"/>
        <w:autoSpaceDN w:val="0"/>
        <w:adjustRightInd w:val="0"/>
        <w:spacing w:after="0" w:line="360" w:lineRule="auto"/>
        <w:jc w:val="both"/>
        <w:rPr>
          <w:rFonts w:ascii="Gotham Rounded Book" w:hAnsi="Gotham Rounded Book" w:cs="Times New Roman"/>
          <w:sz w:val="24"/>
          <w:szCs w:val="24"/>
        </w:rPr>
      </w:pPr>
      <w:r w:rsidRPr="0042393C">
        <w:rPr>
          <w:rFonts w:ascii="Gotham Rounded Book" w:hAnsi="Gotham Rounded Book" w:cs="Times New Roman"/>
          <w:sz w:val="24"/>
          <w:szCs w:val="24"/>
        </w:rPr>
        <w:t xml:space="preserve">Nedílnou součástí podkladu pro výběr zhotovitele je položkový rozpočet. </w:t>
      </w:r>
    </w:p>
    <w:p w14:paraId="21EA73BA" w14:textId="77777777" w:rsidR="00D10788" w:rsidRPr="0042393C" w:rsidRDefault="00D10788" w:rsidP="000A2AD6">
      <w:pPr>
        <w:autoSpaceDE w:val="0"/>
        <w:autoSpaceDN w:val="0"/>
        <w:adjustRightInd w:val="0"/>
        <w:spacing w:after="0" w:line="360" w:lineRule="auto"/>
        <w:jc w:val="both"/>
        <w:rPr>
          <w:rFonts w:ascii="Gotham Rounded Book" w:hAnsi="Gotham Rounded Book" w:cs="Times New Roman"/>
          <w:sz w:val="24"/>
          <w:szCs w:val="24"/>
        </w:rPr>
      </w:pPr>
    </w:p>
    <w:p w14:paraId="3A666AAE" w14:textId="77777777" w:rsidR="00D10788" w:rsidRPr="0042393C" w:rsidRDefault="00D10788" w:rsidP="000A2AD6">
      <w:pPr>
        <w:autoSpaceDE w:val="0"/>
        <w:autoSpaceDN w:val="0"/>
        <w:adjustRightInd w:val="0"/>
        <w:spacing w:after="0" w:line="360" w:lineRule="auto"/>
        <w:jc w:val="both"/>
        <w:rPr>
          <w:rFonts w:ascii="Gotham Rounded Book" w:hAnsi="Gotham Rounded Book" w:cs="Times New Roman"/>
          <w:sz w:val="24"/>
          <w:szCs w:val="24"/>
        </w:rPr>
      </w:pPr>
      <w:r w:rsidRPr="0042393C">
        <w:rPr>
          <w:rFonts w:ascii="Gotham Rounded Book" w:hAnsi="Gotham Rounded Book" w:cs="Times New Roman"/>
          <w:sz w:val="24"/>
          <w:szCs w:val="24"/>
        </w:rPr>
        <w:t xml:space="preserve">Objednatel nepožadoval výkresovou část. </w:t>
      </w:r>
    </w:p>
    <w:p w14:paraId="06177353" w14:textId="77777777" w:rsidR="002642FB" w:rsidRPr="0042393C" w:rsidRDefault="002642FB" w:rsidP="003975F8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sz w:val="20"/>
          <w:szCs w:val="24"/>
        </w:rPr>
      </w:pPr>
    </w:p>
    <w:p w14:paraId="23196A6A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4F48A45B" w14:textId="77777777" w:rsidR="000A2AD6" w:rsidRDefault="000A2AD6">
      <w:pPr>
        <w:rPr>
          <w:rFonts w:ascii="Gotham Rounded Book" w:hAnsi="Gotham Rounded Book" w:cs="Times New Roman"/>
          <w:b/>
          <w:sz w:val="24"/>
          <w:szCs w:val="24"/>
        </w:rPr>
      </w:pPr>
      <w:r>
        <w:rPr>
          <w:rFonts w:ascii="Gotham Rounded Book" w:hAnsi="Gotham Rounded Book" w:cs="Times New Roman"/>
          <w:b/>
          <w:sz w:val="24"/>
          <w:szCs w:val="24"/>
        </w:rPr>
        <w:br w:type="page"/>
      </w:r>
    </w:p>
    <w:p w14:paraId="21142759" w14:textId="380C69EE" w:rsidR="00566921" w:rsidRP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/>
          <w:sz w:val="24"/>
          <w:szCs w:val="24"/>
        </w:rPr>
      </w:pPr>
      <w:r w:rsidRPr="00566921">
        <w:rPr>
          <w:rFonts w:ascii="Gotham Rounded Book" w:hAnsi="Gotham Rounded Book" w:cs="Times New Roman"/>
          <w:b/>
          <w:sz w:val="24"/>
          <w:szCs w:val="24"/>
        </w:rPr>
        <w:lastRenderedPageBreak/>
        <w:t xml:space="preserve">Popis prací v jednotlivých kancelářích: </w:t>
      </w:r>
    </w:p>
    <w:p w14:paraId="1D3635B6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38AAC5B9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Kounicova 67 (MMB)</w:t>
      </w:r>
    </w:p>
    <w:p w14:paraId="0A700B40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076C3CD8" w14:textId="747DFDBD" w:rsidR="00566921" w:rsidRDefault="000A2AD6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522</w:t>
      </w:r>
      <w:r w:rsidR="00566921" w:rsidRPr="00566921">
        <w:t xml:space="preserve"> </w:t>
      </w:r>
      <w:r w:rsidR="00566921">
        <w:tab/>
      </w:r>
      <w:bookmarkStart w:id="2" w:name="_Hlk32772531"/>
      <w:r w:rsidR="00566921"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</w:t>
      </w:r>
      <w:r w:rsidR="00566921">
        <w:rPr>
          <w:rFonts w:ascii="Gotham Rounded Book" w:hAnsi="Gotham Rounded Book" w:cs="Times New Roman"/>
          <w:bCs/>
          <w:sz w:val="24"/>
          <w:szCs w:val="24"/>
        </w:rPr>
        <w:t xml:space="preserve">světel </w:t>
      </w:r>
      <w:r>
        <w:rPr>
          <w:rFonts w:ascii="Gotham Rounded Book" w:hAnsi="Gotham Rounded Book" w:cs="Times New Roman"/>
          <w:bCs/>
          <w:sz w:val="24"/>
          <w:szCs w:val="24"/>
        </w:rPr>
        <w:t>3</w:t>
      </w:r>
      <w:r w:rsid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  <w:bookmarkEnd w:id="2"/>
    </w:p>
    <w:p w14:paraId="5E66CC7C" w14:textId="62985C6E" w:rsidR="00566921" w:rsidRDefault="000A2AD6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509</w:t>
      </w:r>
      <w:r w:rsidR="00566921">
        <w:rPr>
          <w:rFonts w:ascii="Gotham Rounded Book" w:hAnsi="Gotham Rounded Book" w:cs="Times New Roman"/>
          <w:bCs/>
          <w:sz w:val="24"/>
          <w:szCs w:val="24"/>
        </w:rPr>
        <w:tab/>
      </w:r>
      <w:r w:rsidR="00566921"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 </w:t>
      </w:r>
    </w:p>
    <w:p w14:paraId="28BF9CB8" w14:textId="6E475BE4" w:rsidR="00566921" w:rsidRDefault="000A2AD6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bookmarkStart w:id="3" w:name="_Hlk129927880"/>
      <w:r>
        <w:rPr>
          <w:rFonts w:ascii="Gotham Rounded Book" w:hAnsi="Gotham Rounded Book" w:cs="Times New Roman"/>
          <w:bCs/>
          <w:sz w:val="24"/>
          <w:szCs w:val="24"/>
        </w:rPr>
        <w:t>511</w:t>
      </w:r>
      <w:r w:rsidR="00566921">
        <w:rPr>
          <w:rFonts w:ascii="Gotham Rounded Book" w:hAnsi="Gotham Rounded Book" w:cs="Times New Roman"/>
          <w:bCs/>
          <w:sz w:val="24"/>
          <w:szCs w:val="24"/>
        </w:rPr>
        <w:tab/>
      </w:r>
      <w:r w:rsidR="00566921"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světel </w:t>
      </w:r>
      <w:r>
        <w:rPr>
          <w:rFonts w:ascii="Gotham Rounded Book" w:hAnsi="Gotham Rounded Book" w:cs="Times New Roman"/>
          <w:bCs/>
          <w:sz w:val="24"/>
          <w:szCs w:val="24"/>
        </w:rPr>
        <w:t>4</w:t>
      </w:r>
      <w:r w:rsidR="00566921" w:rsidRP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</w:p>
    <w:bookmarkEnd w:id="3"/>
    <w:p w14:paraId="11FF8CD7" w14:textId="6FCE90DD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508</w:t>
      </w:r>
      <w:r w:rsidR="00566921">
        <w:rPr>
          <w:rFonts w:ascii="Gotham Rounded Book" w:hAnsi="Gotham Rounded Book" w:cs="Times New Roman"/>
          <w:bCs/>
          <w:sz w:val="24"/>
          <w:szCs w:val="24"/>
        </w:rPr>
        <w:tab/>
      </w:r>
      <w:r w:rsidRPr="000A2AD6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 </w:t>
      </w:r>
    </w:p>
    <w:p w14:paraId="7477DA4A" w14:textId="58EBF97A" w:rsidR="00566921" w:rsidRDefault="00566921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</w:t>
      </w:r>
      <w:r w:rsidR="000A2AD6">
        <w:rPr>
          <w:rFonts w:ascii="Gotham Rounded Book" w:hAnsi="Gotham Rounded Book" w:cs="Times New Roman"/>
          <w:bCs/>
          <w:sz w:val="24"/>
          <w:szCs w:val="24"/>
        </w:rPr>
        <w:t>19</w:t>
      </w:r>
      <w:r>
        <w:rPr>
          <w:rFonts w:ascii="Gotham Rounded Book" w:hAnsi="Gotham Rounded Book" w:cs="Times New Roman"/>
          <w:bCs/>
          <w:sz w:val="24"/>
          <w:szCs w:val="24"/>
        </w:rPr>
        <w:tab/>
      </w:r>
      <w:r w:rsidRPr="00566921">
        <w:rPr>
          <w:rFonts w:ascii="Gotham Rounded Book" w:hAnsi="Gotham Rounded Book" w:cs="Times New Roman"/>
          <w:bCs/>
          <w:sz w:val="24"/>
          <w:szCs w:val="24"/>
        </w:rPr>
        <w:t>výměna PVC za PVC, oprava maleb</w:t>
      </w:r>
    </w:p>
    <w:p w14:paraId="08355EF6" w14:textId="0A719D82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510</w:t>
      </w:r>
      <w:r>
        <w:rPr>
          <w:rFonts w:ascii="Gotham Rounded Book" w:hAnsi="Gotham Rounded Book" w:cs="Times New Roman"/>
          <w:bCs/>
          <w:sz w:val="24"/>
          <w:szCs w:val="24"/>
        </w:rPr>
        <w:tab/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světel </w:t>
      </w:r>
      <w:r>
        <w:rPr>
          <w:rFonts w:ascii="Gotham Rounded Book" w:hAnsi="Gotham Rounded Book" w:cs="Times New Roman"/>
          <w:bCs/>
          <w:sz w:val="24"/>
          <w:szCs w:val="24"/>
        </w:rPr>
        <w:t>2</w:t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</w:p>
    <w:p w14:paraId="3AE4941C" w14:textId="56FBA5BC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527</w:t>
      </w:r>
      <w:r>
        <w:rPr>
          <w:rFonts w:ascii="Gotham Rounded Book" w:hAnsi="Gotham Rounded Book" w:cs="Times New Roman"/>
          <w:bCs/>
          <w:sz w:val="24"/>
          <w:szCs w:val="24"/>
        </w:rPr>
        <w:tab/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světel </w:t>
      </w:r>
      <w:r>
        <w:rPr>
          <w:rFonts w:ascii="Gotham Rounded Book" w:hAnsi="Gotham Rounded Book" w:cs="Times New Roman"/>
          <w:bCs/>
          <w:sz w:val="24"/>
          <w:szCs w:val="24"/>
        </w:rPr>
        <w:t>6</w:t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</w:p>
    <w:p w14:paraId="0F11F93D" w14:textId="6330DBC6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524a</w:t>
      </w:r>
      <w:r>
        <w:rPr>
          <w:rFonts w:ascii="Gotham Rounded Book" w:hAnsi="Gotham Rounded Book" w:cs="Times New Roman"/>
          <w:bCs/>
          <w:sz w:val="24"/>
          <w:szCs w:val="24"/>
        </w:rPr>
        <w:tab/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světel </w:t>
      </w:r>
      <w:r>
        <w:rPr>
          <w:rFonts w:ascii="Gotham Rounded Book" w:hAnsi="Gotham Rounded Book" w:cs="Times New Roman"/>
          <w:bCs/>
          <w:sz w:val="24"/>
          <w:szCs w:val="24"/>
        </w:rPr>
        <w:t>3</w:t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</w:p>
    <w:p w14:paraId="23FD9D5E" w14:textId="1BDBB5CE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>
        <w:rPr>
          <w:rFonts w:ascii="Gotham Rounded Book" w:hAnsi="Gotham Rounded Book" w:cs="Times New Roman"/>
          <w:bCs/>
          <w:sz w:val="24"/>
          <w:szCs w:val="24"/>
        </w:rPr>
        <w:t>309</w:t>
      </w:r>
      <w:r>
        <w:rPr>
          <w:rFonts w:ascii="Gotham Rounded Book" w:hAnsi="Gotham Rounded Book" w:cs="Times New Roman"/>
          <w:bCs/>
          <w:sz w:val="24"/>
          <w:szCs w:val="24"/>
        </w:rPr>
        <w:tab/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výměna PVC za PVC, oprava maleb, výměna světel </w:t>
      </w:r>
      <w:r>
        <w:rPr>
          <w:rFonts w:ascii="Gotham Rounded Book" w:hAnsi="Gotham Rounded Book" w:cs="Times New Roman"/>
          <w:bCs/>
          <w:sz w:val="24"/>
          <w:szCs w:val="24"/>
        </w:rPr>
        <w:t>2</w:t>
      </w:r>
      <w:r w:rsidRPr="00566921">
        <w:rPr>
          <w:rFonts w:ascii="Gotham Rounded Book" w:hAnsi="Gotham Rounded Book" w:cs="Times New Roman"/>
          <w:bCs/>
          <w:sz w:val="24"/>
          <w:szCs w:val="24"/>
        </w:rPr>
        <w:t xml:space="preserve"> ks</w:t>
      </w:r>
    </w:p>
    <w:p w14:paraId="646C2613" w14:textId="77777777" w:rsidR="000A2AD6" w:rsidRDefault="000A2AD6" w:rsidP="000A2AD6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34FE40D8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190A70F8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409C8D0C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50DBCC9E" w14:textId="77777777" w:rsidR="00566921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1B459946" w14:textId="77777777" w:rsidR="00566921" w:rsidRPr="0042393C" w:rsidRDefault="00566921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</w:p>
    <w:p w14:paraId="5815DE08" w14:textId="77777777" w:rsidR="002B06A4" w:rsidRPr="0042393C" w:rsidRDefault="002B06A4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 w:rsidRPr="0042393C">
        <w:rPr>
          <w:rFonts w:ascii="Gotham Rounded Book" w:hAnsi="Gotham Rounded Book" w:cs="Times New Roman"/>
          <w:bCs/>
          <w:sz w:val="24"/>
          <w:szCs w:val="24"/>
        </w:rPr>
        <w:t xml:space="preserve">Místo a </w:t>
      </w:r>
      <w:r w:rsidR="002D6585" w:rsidRPr="0042393C">
        <w:rPr>
          <w:rFonts w:ascii="Gotham Rounded Book" w:hAnsi="Gotham Rounded Book" w:cs="Times New Roman"/>
          <w:bCs/>
          <w:sz w:val="24"/>
          <w:szCs w:val="24"/>
        </w:rPr>
        <w:t xml:space="preserve">datum </w:t>
      </w:r>
      <w:r w:rsidR="002D6585">
        <w:rPr>
          <w:rFonts w:ascii="Gotham Rounded Book" w:hAnsi="Gotham Rounded Book" w:cs="Times New Roman"/>
          <w:bCs/>
          <w:sz w:val="24"/>
          <w:szCs w:val="24"/>
        </w:rPr>
        <w:t>vypracování</w:t>
      </w:r>
      <w:r w:rsidR="0042393C">
        <w:rPr>
          <w:rFonts w:ascii="Gotham Rounded Book" w:hAnsi="Gotham Rounded Book" w:cs="Times New Roman"/>
          <w:bCs/>
          <w:sz w:val="24"/>
          <w:szCs w:val="24"/>
        </w:rPr>
        <w:t>:</w:t>
      </w:r>
      <w:r w:rsidR="0042393C">
        <w:rPr>
          <w:rFonts w:ascii="Gotham Rounded Book" w:hAnsi="Gotham Rounded Book" w:cs="Times New Roman"/>
          <w:bCs/>
          <w:sz w:val="24"/>
          <w:szCs w:val="24"/>
        </w:rPr>
        <w:tab/>
      </w:r>
      <w:r w:rsidR="0042393C">
        <w:rPr>
          <w:rFonts w:ascii="Gotham Rounded Book" w:hAnsi="Gotham Rounded Book" w:cs="Times New Roman"/>
          <w:bCs/>
          <w:sz w:val="24"/>
          <w:szCs w:val="24"/>
        </w:rPr>
        <w:tab/>
      </w:r>
      <w:r w:rsidR="0042393C">
        <w:rPr>
          <w:rFonts w:ascii="Gotham Rounded Book" w:hAnsi="Gotham Rounded Book" w:cs="Times New Roman"/>
          <w:bCs/>
          <w:sz w:val="24"/>
          <w:szCs w:val="24"/>
        </w:rPr>
        <w:tab/>
      </w:r>
      <w:r w:rsidR="0042393C">
        <w:rPr>
          <w:rFonts w:ascii="Gotham Rounded Book" w:hAnsi="Gotham Rounded Book" w:cs="Times New Roman"/>
          <w:bCs/>
          <w:sz w:val="24"/>
          <w:szCs w:val="24"/>
        </w:rPr>
        <w:tab/>
        <w:t>V</w:t>
      </w:r>
      <w:r w:rsidRPr="0042393C">
        <w:rPr>
          <w:rFonts w:ascii="Gotham Rounded Book" w:hAnsi="Gotham Rounded Book" w:cs="Times New Roman"/>
          <w:bCs/>
          <w:sz w:val="24"/>
          <w:szCs w:val="24"/>
        </w:rPr>
        <w:t xml:space="preserve">ypracoval: Ing. </w:t>
      </w:r>
      <w:r w:rsidR="00343DD2" w:rsidRPr="0042393C">
        <w:rPr>
          <w:rFonts w:ascii="Gotham Rounded Book" w:hAnsi="Gotham Rounded Book" w:cs="Times New Roman"/>
          <w:bCs/>
          <w:sz w:val="24"/>
          <w:szCs w:val="24"/>
        </w:rPr>
        <w:t xml:space="preserve">Jan </w:t>
      </w:r>
      <w:proofErr w:type="spellStart"/>
      <w:r w:rsidR="00343DD2" w:rsidRPr="0042393C">
        <w:rPr>
          <w:rFonts w:ascii="Gotham Rounded Book" w:hAnsi="Gotham Rounded Book" w:cs="Times New Roman"/>
          <w:bCs/>
          <w:sz w:val="24"/>
          <w:szCs w:val="24"/>
        </w:rPr>
        <w:t>Vejtasa</w:t>
      </w:r>
      <w:proofErr w:type="spellEnd"/>
    </w:p>
    <w:p w14:paraId="59F3BD4F" w14:textId="0240431E" w:rsidR="002B06A4" w:rsidRPr="0042393C" w:rsidRDefault="002B06A4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Gotham Rounded Book" w:hAnsi="Gotham Rounded Book" w:cs="Times New Roman"/>
          <w:bCs/>
          <w:sz w:val="24"/>
          <w:szCs w:val="24"/>
        </w:rPr>
      </w:pPr>
      <w:r w:rsidRPr="0042393C">
        <w:rPr>
          <w:rFonts w:ascii="Gotham Rounded Book" w:hAnsi="Gotham Rounded Book" w:cs="Times New Roman"/>
          <w:bCs/>
          <w:sz w:val="24"/>
          <w:szCs w:val="24"/>
        </w:rPr>
        <w:t>V </w:t>
      </w:r>
      <w:r w:rsidR="002D6585" w:rsidRPr="0042393C">
        <w:rPr>
          <w:rFonts w:ascii="Gotham Rounded Book" w:hAnsi="Gotham Rounded Book" w:cs="Times New Roman"/>
          <w:bCs/>
          <w:sz w:val="24"/>
          <w:szCs w:val="24"/>
        </w:rPr>
        <w:t xml:space="preserve">Brně, </w:t>
      </w:r>
      <w:r w:rsidR="000A2AD6">
        <w:rPr>
          <w:rFonts w:ascii="Gotham Rounded Book" w:hAnsi="Gotham Rounded Book" w:cs="Times New Roman"/>
          <w:bCs/>
          <w:sz w:val="24"/>
          <w:szCs w:val="24"/>
        </w:rPr>
        <w:t>3</w:t>
      </w:r>
      <w:r w:rsidR="00D944D3">
        <w:rPr>
          <w:rFonts w:ascii="Gotham Rounded Book" w:hAnsi="Gotham Rounded Book" w:cs="Times New Roman"/>
          <w:bCs/>
          <w:sz w:val="24"/>
          <w:szCs w:val="24"/>
        </w:rPr>
        <w:t>/202</w:t>
      </w:r>
      <w:r w:rsidR="000A2AD6">
        <w:rPr>
          <w:rFonts w:ascii="Gotham Rounded Book" w:hAnsi="Gotham Rounded Book" w:cs="Times New Roman"/>
          <w:bCs/>
          <w:sz w:val="24"/>
          <w:szCs w:val="24"/>
        </w:rPr>
        <w:t>3</w:t>
      </w:r>
    </w:p>
    <w:p w14:paraId="76B268D2" w14:textId="77777777" w:rsidR="0042393C" w:rsidRDefault="0042393C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 w:rsidRPr="0042393C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2A15C2BB" wp14:editId="1FDC50B5">
            <wp:simplePos x="0" y="0"/>
            <wp:positionH relativeFrom="column">
              <wp:posOffset>2804160</wp:posOffset>
            </wp:positionH>
            <wp:positionV relativeFrom="paragraph">
              <wp:posOffset>29210</wp:posOffset>
            </wp:positionV>
            <wp:extent cx="1868170" cy="1819910"/>
            <wp:effectExtent l="0" t="0" r="0" b="889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dpis vejtasa 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93C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62110240" wp14:editId="41902A91">
            <wp:simplePos x="0" y="0"/>
            <wp:positionH relativeFrom="column">
              <wp:posOffset>4572000</wp:posOffset>
            </wp:positionH>
            <wp:positionV relativeFrom="paragraph">
              <wp:posOffset>59690</wp:posOffset>
            </wp:positionV>
            <wp:extent cx="1514856" cy="1542288"/>
            <wp:effectExtent l="0" t="0" r="0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torizace razítko 0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856" cy="1542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C3A6C" w14:textId="77777777" w:rsidR="0042393C" w:rsidRDefault="0042393C" w:rsidP="0043069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140A1E13" w14:textId="77777777" w:rsidR="0042393C" w:rsidRDefault="0042393C">
      <w:pPr>
        <w:rPr>
          <w:b/>
        </w:rPr>
      </w:pPr>
      <w:r>
        <w:rPr>
          <w:b/>
        </w:rPr>
        <w:br w:type="page"/>
      </w:r>
    </w:p>
    <w:p w14:paraId="63307466" w14:textId="77777777" w:rsidR="0042393C" w:rsidRDefault="0042393C" w:rsidP="0042393C">
      <w:pPr>
        <w:jc w:val="both"/>
        <w:rPr>
          <w:b/>
        </w:rPr>
      </w:pPr>
    </w:p>
    <w:p w14:paraId="54EE616B" w14:textId="77777777" w:rsidR="0042393C" w:rsidRPr="00B2742D" w:rsidRDefault="0042393C" w:rsidP="0042393C">
      <w:pPr>
        <w:jc w:val="both"/>
        <w:rPr>
          <w:b/>
        </w:rPr>
      </w:pPr>
      <w:r w:rsidRPr="00B2742D">
        <w:rPr>
          <w:b/>
        </w:rPr>
        <w:t xml:space="preserve">Navrhuji požadovat v </w:t>
      </w:r>
      <w:r w:rsidR="002D6585" w:rsidRPr="00B2742D">
        <w:rPr>
          <w:b/>
        </w:rPr>
        <w:t>zadání:</w:t>
      </w:r>
    </w:p>
    <w:p w14:paraId="581C2315" w14:textId="77777777" w:rsidR="0042393C" w:rsidRDefault="0042393C" w:rsidP="0042393C">
      <w:pPr>
        <w:jc w:val="both"/>
      </w:pPr>
      <w:r>
        <w:t>Požadavky na kvalifikaci:</w:t>
      </w:r>
    </w:p>
    <w:p w14:paraId="4A7AB4F8" w14:textId="77777777" w:rsidR="0042393C" w:rsidRPr="001E49AD" w:rsidRDefault="0042393C" w:rsidP="0042393C">
      <w:pPr>
        <w:jc w:val="both"/>
        <w:rPr>
          <w:b/>
        </w:rPr>
      </w:pPr>
      <w:r w:rsidRPr="001E49AD">
        <w:rPr>
          <w:b/>
        </w:rPr>
        <w:t xml:space="preserve">Základní kvalifikační předpoklady </w:t>
      </w:r>
    </w:p>
    <w:p w14:paraId="607D6DDA" w14:textId="77777777" w:rsidR="0042393C" w:rsidRPr="002D6585" w:rsidRDefault="0042393C" w:rsidP="0042393C">
      <w:pPr>
        <w:jc w:val="both"/>
      </w:pPr>
      <w:r>
        <w:t xml:space="preserve">-doložit čestným prohlášením dle §53, odst. 1, písm. a) až j) zákona 137/2006 </w:t>
      </w:r>
      <w:r w:rsidR="002D6585">
        <w:t>Sb.</w:t>
      </w:r>
    </w:p>
    <w:p w14:paraId="46EC2347" w14:textId="77777777" w:rsidR="0042393C" w:rsidRDefault="0042393C" w:rsidP="0042393C">
      <w:pPr>
        <w:jc w:val="both"/>
        <w:rPr>
          <w:b/>
        </w:rPr>
      </w:pPr>
      <w:r w:rsidRPr="00273860">
        <w:rPr>
          <w:b/>
        </w:rPr>
        <w:t xml:space="preserve">Profesní kvalifikační předpoklady </w:t>
      </w:r>
    </w:p>
    <w:p w14:paraId="6C1247E3" w14:textId="77777777" w:rsidR="0042393C" w:rsidRPr="00273860" w:rsidRDefault="0042393C" w:rsidP="0042393C">
      <w:pPr>
        <w:jc w:val="both"/>
      </w:pPr>
      <w:r w:rsidRPr="00273860">
        <w:t>Uchazeč prokáže splnění předložením prosté kopie těchto dokladů</w:t>
      </w:r>
    </w:p>
    <w:p w14:paraId="145CBB4A" w14:textId="77777777" w:rsidR="0042393C" w:rsidRDefault="0042393C" w:rsidP="0042393C">
      <w:pPr>
        <w:jc w:val="both"/>
      </w:pPr>
      <w:r>
        <w:t xml:space="preserve">-výpis obchodního rejstříku </w:t>
      </w:r>
    </w:p>
    <w:p w14:paraId="4489C80B" w14:textId="77777777" w:rsidR="0042393C" w:rsidRDefault="0042393C" w:rsidP="0042393C">
      <w:pPr>
        <w:jc w:val="both"/>
      </w:pPr>
      <w:r>
        <w:t xml:space="preserve">-výpis živnostenského listu  </w:t>
      </w:r>
    </w:p>
    <w:p w14:paraId="74CC36BE" w14:textId="77777777" w:rsidR="00143A04" w:rsidRDefault="00143A04" w:rsidP="0042393C">
      <w:pPr>
        <w:jc w:val="both"/>
      </w:pPr>
      <w:r>
        <w:t>- pojištění odpovědnosti na 2 mil Kč</w:t>
      </w:r>
    </w:p>
    <w:p w14:paraId="595D14AD" w14:textId="77777777" w:rsidR="001A5E0C" w:rsidRDefault="001A5E0C">
      <w:pPr>
        <w:rPr>
          <w:rFonts w:ascii="Arial Narrow" w:hAnsi="Arial Narrow" w:cs="Times New Roman"/>
          <w:bCs/>
          <w:sz w:val="24"/>
          <w:szCs w:val="24"/>
        </w:rPr>
      </w:pPr>
    </w:p>
    <w:sectPr w:rsidR="001A5E0C" w:rsidSect="00137FDC">
      <w:footerReference w:type="default" r:id="rId11"/>
      <w:pgSz w:w="11906" w:h="16838"/>
      <w:pgMar w:top="709" w:right="1133" w:bottom="709" w:left="1417" w:header="708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1D3D4" w14:textId="77777777" w:rsidR="001D643D" w:rsidRDefault="001D643D" w:rsidP="00B90602">
      <w:pPr>
        <w:spacing w:after="0" w:line="240" w:lineRule="auto"/>
      </w:pPr>
      <w:r>
        <w:separator/>
      </w:r>
    </w:p>
  </w:endnote>
  <w:endnote w:type="continuationSeparator" w:id="0">
    <w:p w14:paraId="4064DBB7" w14:textId="77777777" w:rsidR="001D643D" w:rsidRDefault="001D643D" w:rsidP="00B9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19B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b/>
      </w:rPr>
      <w:id w:val="-661006870"/>
      <w:docPartObj>
        <w:docPartGallery w:val="Page Numbers (Bottom of Page)"/>
        <w:docPartUnique/>
      </w:docPartObj>
    </w:sdtPr>
    <w:sdtEndPr/>
    <w:sdtContent>
      <w:p w14:paraId="1A536F95" w14:textId="77777777" w:rsidR="00FB2DE5" w:rsidRPr="00137FDC" w:rsidRDefault="00FB2DE5">
        <w:pPr>
          <w:pStyle w:val="Zpat"/>
          <w:jc w:val="right"/>
          <w:rPr>
            <w:rFonts w:ascii="Arial Narrow" w:hAnsi="Arial Narrow"/>
            <w:b/>
          </w:rPr>
        </w:pPr>
        <w:r w:rsidRPr="00137FDC">
          <w:rPr>
            <w:rFonts w:ascii="Arial Narrow" w:hAnsi="Arial Narrow"/>
            <w:b/>
          </w:rPr>
          <w:fldChar w:fldCharType="begin"/>
        </w:r>
        <w:r w:rsidRPr="00137FDC">
          <w:rPr>
            <w:rFonts w:ascii="Arial Narrow" w:hAnsi="Arial Narrow"/>
            <w:b/>
          </w:rPr>
          <w:instrText>PAGE   \* MERGEFORMAT</w:instrText>
        </w:r>
        <w:r w:rsidRPr="00137FDC">
          <w:rPr>
            <w:rFonts w:ascii="Arial Narrow" w:hAnsi="Arial Narrow"/>
            <w:b/>
          </w:rPr>
          <w:fldChar w:fldCharType="separate"/>
        </w:r>
        <w:r w:rsidR="00FE7A24">
          <w:rPr>
            <w:rFonts w:ascii="Arial Narrow" w:hAnsi="Arial Narrow"/>
            <w:b/>
            <w:noProof/>
          </w:rPr>
          <w:t>3</w:t>
        </w:r>
        <w:r w:rsidRPr="00137FDC">
          <w:rPr>
            <w:rFonts w:ascii="Arial Narrow" w:hAnsi="Arial Narrow"/>
            <w:b/>
          </w:rPr>
          <w:fldChar w:fldCharType="end"/>
        </w:r>
      </w:p>
    </w:sdtContent>
  </w:sdt>
  <w:p w14:paraId="0DEC5D3B" w14:textId="77777777" w:rsidR="00FB2DE5" w:rsidRPr="00137FDC" w:rsidRDefault="00FB2DE5">
    <w:pPr>
      <w:pStyle w:val="Zpat"/>
      <w:rPr>
        <w:rFonts w:ascii="Arial Narrow" w:hAnsi="Arial Narrow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3F3F3" w14:textId="77777777" w:rsidR="001D643D" w:rsidRDefault="001D643D" w:rsidP="00B90602">
      <w:pPr>
        <w:spacing w:after="0" w:line="240" w:lineRule="auto"/>
      </w:pPr>
      <w:r>
        <w:separator/>
      </w:r>
    </w:p>
  </w:footnote>
  <w:footnote w:type="continuationSeparator" w:id="0">
    <w:p w14:paraId="333E9AC0" w14:textId="77777777" w:rsidR="001D643D" w:rsidRDefault="001D643D" w:rsidP="00B90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A6EEB28"/>
    <w:lvl w:ilvl="0">
      <w:numFmt w:val="decimal"/>
      <w:lvlText w:val="*"/>
      <w:lvlJc w:val="left"/>
    </w:lvl>
  </w:abstractNum>
  <w:abstractNum w:abstractNumId="1" w15:restartNumberingAfterBreak="0">
    <w:nsid w:val="0578039E"/>
    <w:multiLevelType w:val="hybridMultilevel"/>
    <w:tmpl w:val="C0BA16A0"/>
    <w:lvl w:ilvl="0" w:tplc="C84C878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9B75692"/>
    <w:multiLevelType w:val="multilevel"/>
    <w:tmpl w:val="E5B0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EF7DB2"/>
    <w:multiLevelType w:val="hybridMultilevel"/>
    <w:tmpl w:val="0F8850E8"/>
    <w:lvl w:ilvl="0" w:tplc="EC6A1CD2">
      <w:start w:val="10"/>
      <w:numFmt w:val="bullet"/>
      <w:lvlText w:val="-"/>
      <w:lvlJc w:val="left"/>
      <w:pPr>
        <w:ind w:left="249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215D1BB8"/>
    <w:multiLevelType w:val="hybridMultilevel"/>
    <w:tmpl w:val="7004E3A0"/>
    <w:lvl w:ilvl="0" w:tplc="6FFA29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0FA"/>
    <w:multiLevelType w:val="hybridMultilevel"/>
    <w:tmpl w:val="C3D2E460"/>
    <w:lvl w:ilvl="0" w:tplc="D9FAFF4C">
      <w:start w:val="10"/>
      <w:numFmt w:val="bullet"/>
      <w:lvlText w:val="-"/>
      <w:lvlJc w:val="left"/>
      <w:pPr>
        <w:ind w:left="2136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1623883"/>
    <w:multiLevelType w:val="hybridMultilevel"/>
    <w:tmpl w:val="DBE463F6"/>
    <w:lvl w:ilvl="0" w:tplc="67629E7E">
      <w:start w:val="1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CC48BC"/>
    <w:multiLevelType w:val="multilevel"/>
    <w:tmpl w:val="4BB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D2B67"/>
    <w:multiLevelType w:val="hybridMultilevel"/>
    <w:tmpl w:val="5FB04142"/>
    <w:lvl w:ilvl="0" w:tplc="1364312A">
      <w:start w:val="10"/>
      <w:numFmt w:val="bullet"/>
      <w:lvlText w:val="-"/>
      <w:lvlJc w:val="left"/>
      <w:pPr>
        <w:ind w:left="1776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4217019"/>
    <w:multiLevelType w:val="hybridMultilevel"/>
    <w:tmpl w:val="545012A0"/>
    <w:lvl w:ilvl="0" w:tplc="A9CC9D84">
      <w:numFmt w:val="bullet"/>
      <w:lvlText w:val="-"/>
      <w:lvlJc w:val="left"/>
      <w:pPr>
        <w:ind w:left="1068" w:hanging="360"/>
      </w:pPr>
      <w:rPr>
        <w:rFonts w:ascii="Gotham Rounded Book" w:eastAsiaTheme="minorHAnsi" w:hAnsi="Gotham Rounded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89D6F47"/>
    <w:multiLevelType w:val="hybridMultilevel"/>
    <w:tmpl w:val="3054854A"/>
    <w:lvl w:ilvl="0" w:tplc="13D42B2A">
      <w:start w:val="10"/>
      <w:numFmt w:val="bullet"/>
      <w:lvlText w:val="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89A640D"/>
    <w:multiLevelType w:val="hybridMultilevel"/>
    <w:tmpl w:val="2416CAE0"/>
    <w:lvl w:ilvl="0" w:tplc="B9E6623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36526"/>
    <w:multiLevelType w:val="hybridMultilevel"/>
    <w:tmpl w:val="CD68BF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378CB"/>
    <w:multiLevelType w:val="multilevel"/>
    <w:tmpl w:val="AD1E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F62402"/>
    <w:multiLevelType w:val="hybridMultilevel"/>
    <w:tmpl w:val="58285928"/>
    <w:lvl w:ilvl="0" w:tplc="CA72F430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B253F71"/>
    <w:multiLevelType w:val="multilevel"/>
    <w:tmpl w:val="3334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9576C4"/>
    <w:multiLevelType w:val="hybridMultilevel"/>
    <w:tmpl w:val="7C06855A"/>
    <w:lvl w:ilvl="0" w:tplc="01100F54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8" w15:restartNumberingAfterBreak="0">
    <w:nsid w:val="6CCA42D5"/>
    <w:multiLevelType w:val="hybridMultilevel"/>
    <w:tmpl w:val="5422EBDA"/>
    <w:lvl w:ilvl="0" w:tplc="0405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19" w15:restartNumberingAfterBreak="0">
    <w:nsid w:val="6F0903A3"/>
    <w:multiLevelType w:val="hybridMultilevel"/>
    <w:tmpl w:val="7AF0DBA6"/>
    <w:lvl w:ilvl="0" w:tplc="38C6937C">
      <w:start w:val="2"/>
      <w:numFmt w:val="bullet"/>
      <w:lvlText w:val="-"/>
      <w:lvlJc w:val="left"/>
      <w:pPr>
        <w:ind w:left="1776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8610132"/>
    <w:multiLevelType w:val="hybridMultilevel"/>
    <w:tmpl w:val="39AAAD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119BD"/>
    <w:multiLevelType w:val="hybridMultilevel"/>
    <w:tmpl w:val="41FA6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33AE8"/>
    <w:multiLevelType w:val="hybridMultilevel"/>
    <w:tmpl w:val="00E240AC"/>
    <w:lvl w:ilvl="0" w:tplc="1068DD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8"/>
  </w:num>
  <w:num w:numId="6">
    <w:abstractNumId w:val="20"/>
  </w:num>
  <w:num w:numId="7">
    <w:abstractNumId w:val="6"/>
  </w:num>
  <w:num w:numId="8">
    <w:abstractNumId w:val="4"/>
  </w:num>
  <w:num w:numId="9">
    <w:abstractNumId w:val="21"/>
  </w:num>
  <w:num w:numId="10">
    <w:abstractNumId w:val="22"/>
  </w:num>
  <w:num w:numId="11">
    <w:abstractNumId w:val="2"/>
  </w:num>
  <w:num w:numId="12">
    <w:abstractNumId w:val="16"/>
  </w:num>
  <w:num w:numId="13">
    <w:abstractNumId w:val="7"/>
  </w:num>
  <w:num w:numId="14">
    <w:abstractNumId w:val="13"/>
  </w:num>
  <w:num w:numId="15">
    <w:abstractNumId w:val="3"/>
  </w:num>
  <w:num w:numId="16">
    <w:abstractNumId w:val="14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8"/>
  </w:num>
  <w:num w:numId="19">
    <w:abstractNumId w:val="10"/>
  </w:num>
  <w:num w:numId="20">
    <w:abstractNumId w:val="5"/>
  </w:num>
  <w:num w:numId="21">
    <w:abstractNumId w:val="12"/>
  </w:num>
  <w:num w:numId="22">
    <w:abstractNumId w:val="19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F8"/>
    <w:rsid w:val="000029B2"/>
    <w:rsid w:val="00010F59"/>
    <w:rsid w:val="00015679"/>
    <w:rsid w:val="000166B7"/>
    <w:rsid w:val="000228D2"/>
    <w:rsid w:val="0002363D"/>
    <w:rsid w:val="00023EBC"/>
    <w:rsid w:val="00043DD3"/>
    <w:rsid w:val="00043E52"/>
    <w:rsid w:val="00061B3F"/>
    <w:rsid w:val="000646ED"/>
    <w:rsid w:val="00067114"/>
    <w:rsid w:val="00071B97"/>
    <w:rsid w:val="000736A7"/>
    <w:rsid w:val="00076D77"/>
    <w:rsid w:val="00084529"/>
    <w:rsid w:val="00084B42"/>
    <w:rsid w:val="00093352"/>
    <w:rsid w:val="00094B6B"/>
    <w:rsid w:val="000952AD"/>
    <w:rsid w:val="00097F29"/>
    <w:rsid w:val="000A2AD6"/>
    <w:rsid w:val="000A7B53"/>
    <w:rsid w:val="000C049B"/>
    <w:rsid w:val="000C1996"/>
    <w:rsid w:val="000D473F"/>
    <w:rsid w:val="000D62C5"/>
    <w:rsid w:val="000F547B"/>
    <w:rsid w:val="00107F0F"/>
    <w:rsid w:val="001127D2"/>
    <w:rsid w:val="001247CC"/>
    <w:rsid w:val="0013137C"/>
    <w:rsid w:val="00131ADB"/>
    <w:rsid w:val="00132932"/>
    <w:rsid w:val="00134C4E"/>
    <w:rsid w:val="00135D94"/>
    <w:rsid w:val="00137D3D"/>
    <w:rsid w:val="00137FDC"/>
    <w:rsid w:val="00143A04"/>
    <w:rsid w:val="001467BB"/>
    <w:rsid w:val="00160FF8"/>
    <w:rsid w:val="00164EA9"/>
    <w:rsid w:val="00165ADE"/>
    <w:rsid w:val="00171528"/>
    <w:rsid w:val="00174B81"/>
    <w:rsid w:val="001824F5"/>
    <w:rsid w:val="001866E6"/>
    <w:rsid w:val="00186C6C"/>
    <w:rsid w:val="00191F49"/>
    <w:rsid w:val="001A0C90"/>
    <w:rsid w:val="001A5E0C"/>
    <w:rsid w:val="001B153A"/>
    <w:rsid w:val="001C262D"/>
    <w:rsid w:val="001C5AA3"/>
    <w:rsid w:val="001D643D"/>
    <w:rsid w:val="001E5B72"/>
    <w:rsid w:val="001E7C74"/>
    <w:rsid w:val="001F0120"/>
    <w:rsid w:val="00201BE5"/>
    <w:rsid w:val="00225B2D"/>
    <w:rsid w:val="00227E5E"/>
    <w:rsid w:val="00231FE7"/>
    <w:rsid w:val="00233FDA"/>
    <w:rsid w:val="00241E57"/>
    <w:rsid w:val="0024208E"/>
    <w:rsid w:val="002448FA"/>
    <w:rsid w:val="00251548"/>
    <w:rsid w:val="002526BA"/>
    <w:rsid w:val="00261398"/>
    <w:rsid w:val="00261900"/>
    <w:rsid w:val="002642FB"/>
    <w:rsid w:val="00265F01"/>
    <w:rsid w:val="00266192"/>
    <w:rsid w:val="00266DFE"/>
    <w:rsid w:val="00267ACF"/>
    <w:rsid w:val="00272492"/>
    <w:rsid w:val="00285888"/>
    <w:rsid w:val="00290B00"/>
    <w:rsid w:val="00295A8A"/>
    <w:rsid w:val="002A5802"/>
    <w:rsid w:val="002B04E8"/>
    <w:rsid w:val="002B06A4"/>
    <w:rsid w:val="002B424F"/>
    <w:rsid w:val="002B42CB"/>
    <w:rsid w:val="002C1778"/>
    <w:rsid w:val="002C2F1E"/>
    <w:rsid w:val="002C5316"/>
    <w:rsid w:val="002C60A6"/>
    <w:rsid w:val="002D6585"/>
    <w:rsid w:val="002F3380"/>
    <w:rsid w:val="002F58C8"/>
    <w:rsid w:val="00313691"/>
    <w:rsid w:val="00323251"/>
    <w:rsid w:val="003308B0"/>
    <w:rsid w:val="00343DD2"/>
    <w:rsid w:val="00344323"/>
    <w:rsid w:val="003558F7"/>
    <w:rsid w:val="00362B76"/>
    <w:rsid w:val="0037027E"/>
    <w:rsid w:val="00371401"/>
    <w:rsid w:val="00373031"/>
    <w:rsid w:val="00373942"/>
    <w:rsid w:val="00380EA4"/>
    <w:rsid w:val="003856FC"/>
    <w:rsid w:val="003945C1"/>
    <w:rsid w:val="003975F8"/>
    <w:rsid w:val="003A47CA"/>
    <w:rsid w:val="003A4D17"/>
    <w:rsid w:val="003A5A02"/>
    <w:rsid w:val="003B5B58"/>
    <w:rsid w:val="003B7C19"/>
    <w:rsid w:val="003D1DF3"/>
    <w:rsid w:val="003D6BF4"/>
    <w:rsid w:val="003E5BB0"/>
    <w:rsid w:val="003E7B60"/>
    <w:rsid w:val="003F773E"/>
    <w:rsid w:val="00406750"/>
    <w:rsid w:val="004161A4"/>
    <w:rsid w:val="0042393C"/>
    <w:rsid w:val="0043069E"/>
    <w:rsid w:val="00431F7D"/>
    <w:rsid w:val="004325B0"/>
    <w:rsid w:val="00432A23"/>
    <w:rsid w:val="00434616"/>
    <w:rsid w:val="00437374"/>
    <w:rsid w:val="00443E2A"/>
    <w:rsid w:val="00447D90"/>
    <w:rsid w:val="00454B56"/>
    <w:rsid w:val="0046155B"/>
    <w:rsid w:val="00465299"/>
    <w:rsid w:val="00466968"/>
    <w:rsid w:val="0047106A"/>
    <w:rsid w:val="00476A7E"/>
    <w:rsid w:val="00477483"/>
    <w:rsid w:val="00485741"/>
    <w:rsid w:val="004877E6"/>
    <w:rsid w:val="004A3487"/>
    <w:rsid w:val="004B20AE"/>
    <w:rsid w:val="004C0598"/>
    <w:rsid w:val="004D5CC1"/>
    <w:rsid w:val="004D6F3C"/>
    <w:rsid w:val="004F02A6"/>
    <w:rsid w:val="004F0E29"/>
    <w:rsid w:val="004F7609"/>
    <w:rsid w:val="00516B65"/>
    <w:rsid w:val="00523171"/>
    <w:rsid w:val="00524227"/>
    <w:rsid w:val="00524244"/>
    <w:rsid w:val="00532247"/>
    <w:rsid w:val="0053254A"/>
    <w:rsid w:val="00532963"/>
    <w:rsid w:val="00540585"/>
    <w:rsid w:val="00543BEF"/>
    <w:rsid w:val="00545333"/>
    <w:rsid w:val="00550EDC"/>
    <w:rsid w:val="00552B6D"/>
    <w:rsid w:val="0056363D"/>
    <w:rsid w:val="00566024"/>
    <w:rsid w:val="00566429"/>
    <w:rsid w:val="00566921"/>
    <w:rsid w:val="00576180"/>
    <w:rsid w:val="005857F2"/>
    <w:rsid w:val="005976AA"/>
    <w:rsid w:val="005A2CEA"/>
    <w:rsid w:val="005A692A"/>
    <w:rsid w:val="005B21A4"/>
    <w:rsid w:val="005B7294"/>
    <w:rsid w:val="005C0CEF"/>
    <w:rsid w:val="005C2400"/>
    <w:rsid w:val="005D2774"/>
    <w:rsid w:val="005E4402"/>
    <w:rsid w:val="005E753D"/>
    <w:rsid w:val="005F17D5"/>
    <w:rsid w:val="005F1981"/>
    <w:rsid w:val="005F384E"/>
    <w:rsid w:val="006028A6"/>
    <w:rsid w:val="00602F75"/>
    <w:rsid w:val="00603841"/>
    <w:rsid w:val="00604AF4"/>
    <w:rsid w:val="00610651"/>
    <w:rsid w:val="00627E37"/>
    <w:rsid w:val="00632682"/>
    <w:rsid w:val="00634726"/>
    <w:rsid w:val="006444F4"/>
    <w:rsid w:val="00644C71"/>
    <w:rsid w:val="006655D0"/>
    <w:rsid w:val="00677EA2"/>
    <w:rsid w:val="00681E20"/>
    <w:rsid w:val="006967E9"/>
    <w:rsid w:val="006A10EE"/>
    <w:rsid w:val="006A50DF"/>
    <w:rsid w:val="006A65C7"/>
    <w:rsid w:val="006B1DF3"/>
    <w:rsid w:val="006B49DC"/>
    <w:rsid w:val="006B5B17"/>
    <w:rsid w:val="006C5B61"/>
    <w:rsid w:val="006C6ACD"/>
    <w:rsid w:val="006C7B20"/>
    <w:rsid w:val="006D397E"/>
    <w:rsid w:val="006D6152"/>
    <w:rsid w:val="006D664D"/>
    <w:rsid w:val="006D673E"/>
    <w:rsid w:val="006E40B1"/>
    <w:rsid w:val="006E51D7"/>
    <w:rsid w:val="006F6C8F"/>
    <w:rsid w:val="006F737D"/>
    <w:rsid w:val="006F7F4F"/>
    <w:rsid w:val="00710228"/>
    <w:rsid w:val="0071027A"/>
    <w:rsid w:val="00721BB0"/>
    <w:rsid w:val="007224D7"/>
    <w:rsid w:val="00730E2F"/>
    <w:rsid w:val="00740B4B"/>
    <w:rsid w:val="00741918"/>
    <w:rsid w:val="00745F12"/>
    <w:rsid w:val="00751F82"/>
    <w:rsid w:val="007544B7"/>
    <w:rsid w:val="007636AD"/>
    <w:rsid w:val="00764047"/>
    <w:rsid w:val="0076509A"/>
    <w:rsid w:val="007657E5"/>
    <w:rsid w:val="00772F23"/>
    <w:rsid w:val="00775BD6"/>
    <w:rsid w:val="007824B8"/>
    <w:rsid w:val="00783E5C"/>
    <w:rsid w:val="007859EB"/>
    <w:rsid w:val="0079018D"/>
    <w:rsid w:val="007B4200"/>
    <w:rsid w:val="007B6000"/>
    <w:rsid w:val="007B7EE2"/>
    <w:rsid w:val="007C04B6"/>
    <w:rsid w:val="007C3A00"/>
    <w:rsid w:val="007D356E"/>
    <w:rsid w:val="007D49B1"/>
    <w:rsid w:val="007D4E89"/>
    <w:rsid w:val="007E3E2D"/>
    <w:rsid w:val="007F4994"/>
    <w:rsid w:val="00800594"/>
    <w:rsid w:val="00802DCE"/>
    <w:rsid w:val="008113B4"/>
    <w:rsid w:val="00812030"/>
    <w:rsid w:val="008172A3"/>
    <w:rsid w:val="00822F2B"/>
    <w:rsid w:val="008276D7"/>
    <w:rsid w:val="00835960"/>
    <w:rsid w:val="00836463"/>
    <w:rsid w:val="00843823"/>
    <w:rsid w:val="00861F86"/>
    <w:rsid w:val="0086360B"/>
    <w:rsid w:val="0088177F"/>
    <w:rsid w:val="00884AA2"/>
    <w:rsid w:val="00884E0F"/>
    <w:rsid w:val="0089003C"/>
    <w:rsid w:val="00893445"/>
    <w:rsid w:val="008C149B"/>
    <w:rsid w:val="008C60CF"/>
    <w:rsid w:val="008D5F57"/>
    <w:rsid w:val="008E2CB4"/>
    <w:rsid w:val="008E74A9"/>
    <w:rsid w:val="008F268E"/>
    <w:rsid w:val="008F50BF"/>
    <w:rsid w:val="00904254"/>
    <w:rsid w:val="00905BE9"/>
    <w:rsid w:val="00906598"/>
    <w:rsid w:val="00906849"/>
    <w:rsid w:val="009232B8"/>
    <w:rsid w:val="00927D95"/>
    <w:rsid w:val="0093530C"/>
    <w:rsid w:val="00935A90"/>
    <w:rsid w:val="0093625A"/>
    <w:rsid w:val="0094004A"/>
    <w:rsid w:val="009428AC"/>
    <w:rsid w:val="009718EF"/>
    <w:rsid w:val="00971C7A"/>
    <w:rsid w:val="0097431B"/>
    <w:rsid w:val="009A1738"/>
    <w:rsid w:val="009C589D"/>
    <w:rsid w:val="009C6045"/>
    <w:rsid w:val="009D1439"/>
    <w:rsid w:val="009D28CF"/>
    <w:rsid w:val="009D429B"/>
    <w:rsid w:val="009D6C09"/>
    <w:rsid w:val="009D7EC3"/>
    <w:rsid w:val="009F0ED4"/>
    <w:rsid w:val="009F5B41"/>
    <w:rsid w:val="00A03150"/>
    <w:rsid w:val="00A124B9"/>
    <w:rsid w:val="00A153C9"/>
    <w:rsid w:val="00A333B8"/>
    <w:rsid w:val="00A33A43"/>
    <w:rsid w:val="00A34CC3"/>
    <w:rsid w:val="00A40A0C"/>
    <w:rsid w:val="00A422A5"/>
    <w:rsid w:val="00A55F25"/>
    <w:rsid w:val="00A56C39"/>
    <w:rsid w:val="00A66D00"/>
    <w:rsid w:val="00A701EE"/>
    <w:rsid w:val="00AB1101"/>
    <w:rsid w:val="00AC6BEE"/>
    <w:rsid w:val="00AD1097"/>
    <w:rsid w:val="00AD1A97"/>
    <w:rsid w:val="00AD3C11"/>
    <w:rsid w:val="00AE774A"/>
    <w:rsid w:val="00AF16B2"/>
    <w:rsid w:val="00AF1BCA"/>
    <w:rsid w:val="00AF1E06"/>
    <w:rsid w:val="00AF1E13"/>
    <w:rsid w:val="00AF488B"/>
    <w:rsid w:val="00B029E6"/>
    <w:rsid w:val="00B1268C"/>
    <w:rsid w:val="00B12AC7"/>
    <w:rsid w:val="00B13CA4"/>
    <w:rsid w:val="00B15B88"/>
    <w:rsid w:val="00B161AE"/>
    <w:rsid w:val="00B20F29"/>
    <w:rsid w:val="00B25E88"/>
    <w:rsid w:val="00B407C7"/>
    <w:rsid w:val="00B44B8D"/>
    <w:rsid w:val="00B50EB1"/>
    <w:rsid w:val="00B51087"/>
    <w:rsid w:val="00B51F82"/>
    <w:rsid w:val="00B55952"/>
    <w:rsid w:val="00B60AF2"/>
    <w:rsid w:val="00B764AC"/>
    <w:rsid w:val="00B852D7"/>
    <w:rsid w:val="00B86C09"/>
    <w:rsid w:val="00B90602"/>
    <w:rsid w:val="00BA23FC"/>
    <w:rsid w:val="00BA3801"/>
    <w:rsid w:val="00BB24CE"/>
    <w:rsid w:val="00BC606F"/>
    <w:rsid w:val="00BE6553"/>
    <w:rsid w:val="00BF3D71"/>
    <w:rsid w:val="00BF5267"/>
    <w:rsid w:val="00C01F7E"/>
    <w:rsid w:val="00C0275A"/>
    <w:rsid w:val="00C03AE7"/>
    <w:rsid w:val="00C20506"/>
    <w:rsid w:val="00C21950"/>
    <w:rsid w:val="00C23B00"/>
    <w:rsid w:val="00C252CB"/>
    <w:rsid w:val="00C260C3"/>
    <w:rsid w:val="00C30676"/>
    <w:rsid w:val="00C40101"/>
    <w:rsid w:val="00C4218B"/>
    <w:rsid w:val="00C441E5"/>
    <w:rsid w:val="00C47955"/>
    <w:rsid w:val="00C52CCC"/>
    <w:rsid w:val="00C60732"/>
    <w:rsid w:val="00C66712"/>
    <w:rsid w:val="00C75BD5"/>
    <w:rsid w:val="00C77A3E"/>
    <w:rsid w:val="00C8102B"/>
    <w:rsid w:val="00C849F9"/>
    <w:rsid w:val="00C8530B"/>
    <w:rsid w:val="00C921B1"/>
    <w:rsid w:val="00CA2307"/>
    <w:rsid w:val="00CA46A9"/>
    <w:rsid w:val="00CA67EB"/>
    <w:rsid w:val="00CA6D79"/>
    <w:rsid w:val="00CB72C3"/>
    <w:rsid w:val="00CE07CF"/>
    <w:rsid w:val="00CE111F"/>
    <w:rsid w:val="00CF3169"/>
    <w:rsid w:val="00CF3CC9"/>
    <w:rsid w:val="00CF4A9B"/>
    <w:rsid w:val="00D05BC6"/>
    <w:rsid w:val="00D10788"/>
    <w:rsid w:val="00D3423A"/>
    <w:rsid w:val="00D405D3"/>
    <w:rsid w:val="00D4529F"/>
    <w:rsid w:val="00D55614"/>
    <w:rsid w:val="00D61D1E"/>
    <w:rsid w:val="00D64E29"/>
    <w:rsid w:val="00D70724"/>
    <w:rsid w:val="00D71B70"/>
    <w:rsid w:val="00D72836"/>
    <w:rsid w:val="00D75278"/>
    <w:rsid w:val="00D8052E"/>
    <w:rsid w:val="00D83010"/>
    <w:rsid w:val="00D87BE9"/>
    <w:rsid w:val="00D944D3"/>
    <w:rsid w:val="00D97088"/>
    <w:rsid w:val="00DA3699"/>
    <w:rsid w:val="00DA7751"/>
    <w:rsid w:val="00DB2E39"/>
    <w:rsid w:val="00DB4BF3"/>
    <w:rsid w:val="00DC059B"/>
    <w:rsid w:val="00DC1648"/>
    <w:rsid w:val="00DD3387"/>
    <w:rsid w:val="00DD4642"/>
    <w:rsid w:val="00DE59EF"/>
    <w:rsid w:val="00E04F86"/>
    <w:rsid w:val="00E05456"/>
    <w:rsid w:val="00E103DC"/>
    <w:rsid w:val="00E137FB"/>
    <w:rsid w:val="00E17155"/>
    <w:rsid w:val="00E33DA6"/>
    <w:rsid w:val="00E36074"/>
    <w:rsid w:val="00E40AD1"/>
    <w:rsid w:val="00E40B7D"/>
    <w:rsid w:val="00E50368"/>
    <w:rsid w:val="00E53B97"/>
    <w:rsid w:val="00E60EBC"/>
    <w:rsid w:val="00E74AD2"/>
    <w:rsid w:val="00E77332"/>
    <w:rsid w:val="00E878DD"/>
    <w:rsid w:val="00EA48B3"/>
    <w:rsid w:val="00EC062E"/>
    <w:rsid w:val="00EC2EFC"/>
    <w:rsid w:val="00EC3CA2"/>
    <w:rsid w:val="00EC4627"/>
    <w:rsid w:val="00ED6026"/>
    <w:rsid w:val="00ED763D"/>
    <w:rsid w:val="00EF3D8C"/>
    <w:rsid w:val="00EF7221"/>
    <w:rsid w:val="00F05CD5"/>
    <w:rsid w:val="00F10D03"/>
    <w:rsid w:val="00F174F4"/>
    <w:rsid w:val="00F265DF"/>
    <w:rsid w:val="00F42C71"/>
    <w:rsid w:val="00F50072"/>
    <w:rsid w:val="00F50488"/>
    <w:rsid w:val="00F55CC9"/>
    <w:rsid w:val="00F724EA"/>
    <w:rsid w:val="00F7261E"/>
    <w:rsid w:val="00F72E60"/>
    <w:rsid w:val="00F73D67"/>
    <w:rsid w:val="00F75866"/>
    <w:rsid w:val="00F814D9"/>
    <w:rsid w:val="00F81B61"/>
    <w:rsid w:val="00F871C1"/>
    <w:rsid w:val="00F93E19"/>
    <w:rsid w:val="00F96311"/>
    <w:rsid w:val="00FA64E8"/>
    <w:rsid w:val="00FB2DE5"/>
    <w:rsid w:val="00FB7585"/>
    <w:rsid w:val="00FB7F91"/>
    <w:rsid w:val="00FD312B"/>
    <w:rsid w:val="00FD7D22"/>
    <w:rsid w:val="00FE1652"/>
    <w:rsid w:val="00FE7A24"/>
    <w:rsid w:val="00FF3BDB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163B"/>
  <w15:docId w15:val="{C1EC5680-E8E4-49CB-8089-FE5225D0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228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30E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47106A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36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7B5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8005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8005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7B4200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B4200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B4200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602"/>
  </w:style>
  <w:style w:type="character" w:styleId="Hypertextovodkaz">
    <w:name w:val="Hyperlink"/>
    <w:uiPriority w:val="99"/>
    <w:unhideWhenUsed/>
    <w:rsid w:val="00432A23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47106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47106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7106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0E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zmezer">
    <w:name w:val="No Spacing"/>
    <w:uiPriority w:val="1"/>
    <w:qFormat/>
    <w:rsid w:val="00084B4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0228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74A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74AD2"/>
  </w:style>
  <w:style w:type="paragraph" w:customStyle="1" w:styleId="before-ul1">
    <w:name w:val="before-ul1"/>
    <w:basedOn w:val="Normln"/>
    <w:rsid w:val="003E5BB0"/>
    <w:pPr>
      <w:spacing w:after="285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aragrafu">
    <w:name w:val="Text paragrafu"/>
    <w:basedOn w:val="Normln"/>
    <w:rsid w:val="00266DFE"/>
    <w:pPr>
      <w:spacing w:before="240" w:after="0" w:line="240" w:lineRule="auto"/>
      <w:ind w:firstLine="425"/>
      <w:jc w:val="both"/>
      <w:outlineLvl w:val="5"/>
    </w:pPr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formule-text">
    <w:name w:val="Nadpis formuláře - text"/>
    <w:basedOn w:val="Normln"/>
    <w:next w:val="Normln"/>
    <w:rsid w:val="00EC062E"/>
    <w:pPr>
      <w:pBdr>
        <w:bottom w:val="single" w:sz="36" w:space="20" w:color="C0C0C0"/>
      </w:pBdr>
      <w:spacing w:before="920" w:after="80" w:line="240" w:lineRule="auto"/>
    </w:pPr>
    <w:rPr>
      <w:rFonts w:ascii="Arial" w:eastAsia="Times New Roman" w:hAnsi="Arial" w:cs="Arial"/>
      <w:color w:val="000080"/>
      <w:sz w:val="76"/>
      <w:szCs w:val="7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44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72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36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53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793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203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2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29809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1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50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562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80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584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1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332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8644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408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30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5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4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2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4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69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5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92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2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99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96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4275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8530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3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87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98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5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3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2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2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66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31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9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45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93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178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3CB1C-BE85-4559-93AB-722EED81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Rohánková Hana (MMB_OSM)</cp:lastModifiedBy>
  <cp:revision>2</cp:revision>
  <cp:lastPrinted>2023-04-03T11:35:00Z</cp:lastPrinted>
  <dcterms:created xsi:type="dcterms:W3CDTF">2024-05-31T13:57:00Z</dcterms:created>
  <dcterms:modified xsi:type="dcterms:W3CDTF">2024-05-31T13:57:00Z</dcterms:modified>
</cp:coreProperties>
</file>